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10D2" w:rsidRPr="003D5124" w:rsidRDefault="008318C4" w:rsidP="008318C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</w:t>
      </w:r>
      <w:r w:rsidR="003F4A66" w:rsidRPr="003F4A6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07.05.2024 г.</w:t>
      </w:r>
      <w:r w:rsidR="00E610D2" w:rsidRPr="001C2F7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</w:t>
      </w:r>
      <w:r w:rsidR="00E610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</w:t>
      </w:r>
      <w:r w:rsidR="003F4A6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</w:t>
      </w:r>
      <w:r w:rsidR="00E610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</w:t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E610D2" w:rsidRPr="003F4A6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№ </w:t>
      </w:r>
      <w:r w:rsidR="003F4A66" w:rsidRPr="003F4A6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1383-п</w:t>
      </w:r>
      <w:r w:rsidR="00E610D2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 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 администрации Усть-Кутского муниципального образования (городского поселения) от 24.04.2019г. № 482-п «Об утверждении муниципальной программы Усть-Кутского муниципального образования (городского поселения) «Молодым семьям города Усть-Ку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2025 годы»</w:t>
      </w:r>
    </w:p>
    <w:p w:rsidR="00E610D2" w:rsidRPr="003D5124" w:rsidRDefault="00E610D2" w:rsidP="00E610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E610D2" w:rsidRPr="003570DD" w:rsidRDefault="00E610D2" w:rsidP="00E61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0D2" w:rsidRPr="003570DD" w:rsidRDefault="00E610D2" w:rsidP="00E610D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="00CB2450">
        <w:rPr>
          <w:rFonts w:ascii="Arial" w:eastAsia="Times New Roman" w:hAnsi="Arial" w:cs="Arial"/>
          <w:sz w:val="24"/>
          <w:szCs w:val="24"/>
        </w:rPr>
        <w:t>у</w:t>
      </w:r>
      <w:r w:rsidR="00CB2450" w:rsidRPr="00D43278">
        <w:rPr>
          <w:rFonts w:ascii="Arial" w:eastAsia="Times New Roman" w:hAnsi="Arial" w:cs="Arial"/>
          <w:sz w:val="24"/>
          <w:szCs w:val="24"/>
        </w:rPr>
        <w:t>каз</w:t>
      </w:r>
      <w:r w:rsidR="00CB2450">
        <w:rPr>
          <w:rFonts w:ascii="Arial" w:eastAsia="Times New Roman" w:hAnsi="Arial" w:cs="Arial"/>
          <w:sz w:val="24"/>
          <w:szCs w:val="24"/>
        </w:rPr>
        <w:t>ом</w:t>
      </w:r>
      <w:r w:rsidR="00CB2450" w:rsidRPr="00D43278">
        <w:rPr>
          <w:rFonts w:ascii="Arial" w:eastAsia="Times New Roman" w:hAnsi="Arial" w:cs="Arial"/>
          <w:sz w:val="24"/>
          <w:szCs w:val="24"/>
        </w:rPr>
        <w:t xml:space="preserve"> Губернатора Иркутской области от 22 декабря 2023 г. N 423-уг</w:t>
      </w:r>
      <w:r w:rsidR="00CB2450">
        <w:rPr>
          <w:rFonts w:ascii="Arial" w:eastAsia="Times New Roman" w:hAnsi="Arial" w:cs="Arial"/>
          <w:sz w:val="24"/>
          <w:szCs w:val="24"/>
        </w:rPr>
        <w:t xml:space="preserve"> </w:t>
      </w:r>
      <w:r w:rsidR="00CB2450" w:rsidRPr="00D43278">
        <w:rPr>
          <w:rFonts w:ascii="Arial" w:eastAsia="Times New Roman" w:hAnsi="Arial" w:cs="Arial"/>
          <w:sz w:val="24"/>
          <w:szCs w:val="24"/>
        </w:rPr>
        <w:t>"О предоставлении дополнительной социальной</w:t>
      </w:r>
      <w:proofErr w:type="gramEnd"/>
      <w:r w:rsidR="00CB2450" w:rsidRPr="00D4327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B2450" w:rsidRPr="00D43278">
        <w:rPr>
          <w:rFonts w:ascii="Arial" w:eastAsia="Times New Roman" w:hAnsi="Arial" w:cs="Arial"/>
          <w:sz w:val="24"/>
          <w:szCs w:val="24"/>
        </w:rPr>
        <w:t>выплаты молодым семьям - участникам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при рождении (усыновлении или удочерении) ребенка (детей)"</w:t>
      </w:r>
      <w:r w:rsidR="00CB2450">
        <w:rPr>
          <w:rFonts w:ascii="Arial" w:eastAsia="Times New Roman" w:hAnsi="Arial" w:cs="Arial"/>
          <w:sz w:val="24"/>
          <w:szCs w:val="24"/>
        </w:rPr>
        <w:t xml:space="preserve">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>
        <w:rPr>
          <w:rFonts w:ascii="Arial" w:eastAsia="Times New Roman" w:hAnsi="Arial" w:cs="Arial"/>
          <w:sz w:val="24"/>
          <w:szCs w:val="24"/>
          <w:lang w:eastAsia="ru-RU"/>
        </w:rPr>
        <w:t>33, 47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71879">
        <w:t xml:space="preserve"> </w:t>
      </w:r>
      <w:r w:rsidRPr="00171879"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E610D2" w:rsidRPr="003570DD" w:rsidRDefault="00E610D2" w:rsidP="00E61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0D2" w:rsidRPr="003570DD" w:rsidRDefault="00E610D2" w:rsidP="00E610D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E610D2" w:rsidRDefault="00E610D2" w:rsidP="00E610D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5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20г. №636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№816/1-п, от 21.12.2020г. №1962-п, от 06.04.2021г. №550-п, от 31.01.2022г. №164-п, от 27.09.2022г. №2148-п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от 01.11.2022г. №2403-п, от 11.01.2023г. № 11-п, от 08.02.2023г. № 228-п, от 25.12.2023г. </w:t>
      </w:r>
      <w:r w:rsidR="00F865D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3476-п, от 25.01.2024г. № 142-п</w:t>
      </w:r>
      <w:r w:rsidR="00A83E8B">
        <w:rPr>
          <w:rFonts w:ascii="Arial" w:eastAsia="Times New Roman" w:hAnsi="Arial" w:cs="Arial"/>
          <w:sz w:val="24"/>
          <w:szCs w:val="24"/>
          <w:lang w:eastAsia="ru-RU"/>
        </w:rPr>
        <w:t>, от 29.02.2024г. № 592-п</w:t>
      </w:r>
      <w:r w:rsidR="001246AB">
        <w:rPr>
          <w:rFonts w:ascii="Arial" w:eastAsia="Times New Roman" w:hAnsi="Arial" w:cs="Arial"/>
          <w:sz w:val="24"/>
          <w:szCs w:val="24"/>
          <w:lang w:eastAsia="ru-RU"/>
        </w:rPr>
        <w:t>, от 08.04.2024г. № 1062-п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CB2450" w:rsidRDefault="00E610D2" w:rsidP="00D4327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>1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 w:rsidR="00C31D48">
        <w:rPr>
          <w:rFonts w:ascii="Arial" w:eastAsia="Times New Roman" w:hAnsi="Arial" w:cs="Arial"/>
          <w:sz w:val="24"/>
          <w:szCs w:val="24"/>
        </w:rPr>
        <w:t>Подпункт б)</w:t>
      </w:r>
      <w:r w:rsidR="001246AB">
        <w:rPr>
          <w:rFonts w:ascii="Arial" w:eastAsia="Times New Roman" w:hAnsi="Arial" w:cs="Arial"/>
          <w:sz w:val="24"/>
          <w:szCs w:val="24"/>
        </w:rPr>
        <w:t xml:space="preserve"> Раздела </w:t>
      </w:r>
      <w:r w:rsidR="00C31D48">
        <w:rPr>
          <w:rFonts w:ascii="Arial" w:eastAsia="Times New Roman" w:hAnsi="Arial" w:cs="Arial"/>
          <w:sz w:val="24"/>
          <w:szCs w:val="24"/>
        </w:rPr>
        <w:t>5</w:t>
      </w:r>
      <w:r w:rsidR="00C31D48" w:rsidRPr="00C31D48">
        <w:rPr>
          <w:rFonts w:ascii="Arial" w:eastAsia="Times New Roman" w:hAnsi="Arial" w:cs="Arial"/>
          <w:sz w:val="24"/>
          <w:szCs w:val="24"/>
        </w:rPr>
        <w:t xml:space="preserve"> </w:t>
      </w:r>
      <w:r w:rsidR="00CB2450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A116E8" w:rsidRPr="00CB2450" w:rsidRDefault="00C31D48" w:rsidP="00CB2450">
      <w:pPr>
        <w:tabs>
          <w:tab w:val="left" w:pos="709"/>
        </w:tabs>
        <w:spacing w:after="0" w:line="240" w:lineRule="auto"/>
        <w:ind w:firstLine="709"/>
        <w:jc w:val="both"/>
        <w:rPr>
          <w:b/>
        </w:rPr>
      </w:pPr>
      <w:r w:rsidRPr="00C31D48">
        <w:rPr>
          <w:rFonts w:ascii="Arial" w:eastAsia="Times New Roman" w:hAnsi="Arial" w:cs="Arial"/>
          <w:b/>
          <w:sz w:val="24"/>
          <w:szCs w:val="24"/>
        </w:rPr>
        <w:t>«б) предоставление дополнительной социальной выплаты</w:t>
      </w:r>
      <w:r w:rsidR="00CB2450" w:rsidRPr="00CB2450">
        <w:rPr>
          <w:rFonts w:ascii="Arial" w:eastAsia="Times New Roman" w:hAnsi="Arial" w:cs="Arial"/>
          <w:sz w:val="24"/>
          <w:szCs w:val="24"/>
        </w:rPr>
        <w:t xml:space="preserve"> </w:t>
      </w:r>
      <w:r w:rsidR="00CB2450" w:rsidRPr="00CB2450">
        <w:rPr>
          <w:rFonts w:ascii="Arial" w:eastAsia="Times New Roman" w:hAnsi="Arial" w:cs="Arial"/>
          <w:b/>
          <w:sz w:val="24"/>
          <w:szCs w:val="24"/>
        </w:rPr>
        <w:t>молодым семьям</w:t>
      </w:r>
      <w:r w:rsidRPr="00CB24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116E8" w:rsidRPr="00CB2450">
        <w:rPr>
          <w:rFonts w:ascii="Arial" w:eastAsia="Times New Roman" w:hAnsi="Arial" w:cs="Arial"/>
          <w:b/>
          <w:sz w:val="24"/>
          <w:szCs w:val="24"/>
        </w:rPr>
        <w:t xml:space="preserve">осуществляется </w:t>
      </w:r>
      <w:r w:rsidR="00CB2450" w:rsidRPr="00CB2450">
        <w:rPr>
          <w:rFonts w:ascii="Arial" w:eastAsia="Times New Roman" w:hAnsi="Arial" w:cs="Arial"/>
          <w:b/>
          <w:sz w:val="24"/>
          <w:szCs w:val="24"/>
        </w:rPr>
        <w:t xml:space="preserve">за счет средств областного бюджета. 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lastRenderedPageBreak/>
        <w:t>Право на получение дополнительной социальной выплаты предоставляется молодой семье при одновременном соблюдении следующих условий: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8330C">
        <w:rPr>
          <w:rFonts w:ascii="Arial" w:eastAsia="Times New Roman" w:hAnsi="Arial" w:cs="Arial"/>
          <w:sz w:val="24"/>
          <w:szCs w:val="24"/>
        </w:rPr>
        <w:t>1) рождение (усыновление или удочерение) ребенка (детей) в период с даты заключения молодой семьей кредитного договора на приобретение (строительство) жилого помещения до даты предоставления молодой семье социальной выплаты на приобретение жилого помещения или создание объекта индивидуального жилищного строительства (далее - социальная выплата) либо в период с даты утверждения органом местного самоуправления муниципального образования Иркутской области, отобранного по результатам конкурсного отбора для</w:t>
      </w:r>
      <w:proofErr w:type="gramEnd"/>
      <w:r w:rsidRPr="0028330C">
        <w:rPr>
          <w:rFonts w:ascii="Arial" w:eastAsia="Times New Roman" w:hAnsi="Arial" w:cs="Arial"/>
          <w:sz w:val="24"/>
          <w:szCs w:val="24"/>
        </w:rPr>
        <w:t xml:space="preserve"> участия в федеральном проекте, списка молодых семей - участников федерального проекта, изъявивших желание получить социальную выплату в планируемом году, до даты предоставления молодой семье социальной выплаты - для молодых семей, получивших социальную выплату в 2021 и 2022 годах;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8330C">
        <w:rPr>
          <w:rFonts w:ascii="Arial" w:eastAsia="Times New Roman" w:hAnsi="Arial" w:cs="Arial"/>
          <w:sz w:val="24"/>
          <w:szCs w:val="24"/>
        </w:rPr>
        <w:t>2) рождение (усыновление или удочерение) ребенка (детей) в период с даты утверждения списка молодых семей - претендентов на получение социальных выплат в соответствующем году в рамках федерального проекта (далее - Список на получение социальных выплаты) до даты предоставления молодой семье социальной выплаты - для молодых семей, получивших социальную выплату в 2023 и последующих годах;</w:t>
      </w:r>
      <w:proofErr w:type="gramEnd"/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8330C">
        <w:rPr>
          <w:rFonts w:ascii="Arial" w:eastAsia="Times New Roman" w:hAnsi="Arial" w:cs="Arial"/>
          <w:sz w:val="24"/>
          <w:szCs w:val="24"/>
        </w:rPr>
        <w:t>3) рожденный (рожденные) (усыновленный (усыновленные) или удочеренный (удочеренные)) ребенок (дети) не включен (не включены) в состав молодой семьи при формировании министерством Списка на получение социальных выплаты;</w:t>
      </w:r>
      <w:proofErr w:type="gramEnd"/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t>4) молодой семье предоставлена социальная выплата;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t>5) возраст обоих родителей ребенка (детей) либо единственного родителя ребенка (детей) не превышает 35 лет на дату принятия министерством решения о предоставлении молодой семье дополнительной социальной выплаты.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t>Дополнительная социальная выплата предоставляется при условии ее использования на одну из следующих целей: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t>1) погашение основного долга и уплата процентов по ипотечному кредиту (займу) на приобретение жилого помещения или создание объекта индивидуального жилищного строительства (далее - ипотечный кредит);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t>2) компенсация затраченных молодой семьей собственных средств на погашение основного долга и уплаты процентов по ипотечному кредиту - если обязательства по ипотечному кредиту погашены в полном объеме;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t>3) компенсация затраченных молодой семьей собственных средств на приобретение жилого помещения или создание объекта индивидуального жилищного строительства с привлечением подрядной организации.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t>Дополнительная социальная выплата предоставляется молодой семье один раз в отношении приобретенного (построенного, строящегося) жилого помещения, частичная оплата которого производилась за счет средств социальной выплаты.</w:t>
      </w:r>
    </w:p>
    <w:p w:rsidR="0028330C" w:rsidRP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t>Дополнительная социальная выплата предоставляется молодой семье в размере 5 процентов расчетной (средней) стоимости жилья, используемой при расчете размера социальной выплаты, указанного в свидетельстве о праве на получение социальной выплаты.</w:t>
      </w:r>
    </w:p>
    <w:p w:rsidR="0028330C" w:rsidRDefault="0028330C" w:rsidP="002833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330C">
        <w:rPr>
          <w:rFonts w:ascii="Arial" w:eastAsia="Times New Roman" w:hAnsi="Arial" w:cs="Arial"/>
          <w:sz w:val="24"/>
          <w:szCs w:val="24"/>
        </w:rPr>
        <w:t>В случае рождения (усыновления или удочерения) двух или более детей одновременно дополнительная социальная выплата рассчитывается на каждого рожденного (усыновленного или удочеренного) ребенка</w:t>
      </w:r>
      <w:r w:rsidR="00915BA0">
        <w:rPr>
          <w:rFonts w:ascii="Arial" w:eastAsia="Times New Roman" w:hAnsi="Arial" w:cs="Arial"/>
          <w:sz w:val="24"/>
          <w:szCs w:val="24"/>
        </w:rPr>
        <w:t>»</w:t>
      </w:r>
      <w:r w:rsidRPr="0028330C">
        <w:rPr>
          <w:rFonts w:ascii="Arial" w:eastAsia="Times New Roman" w:hAnsi="Arial" w:cs="Arial"/>
          <w:sz w:val="24"/>
          <w:szCs w:val="24"/>
        </w:rPr>
        <w:t>.</w:t>
      </w:r>
    </w:p>
    <w:p w:rsidR="00074B86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9D6A24" w:rsidRPr="003570DD" w:rsidRDefault="009D6A24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D43278" w:rsidRPr="00D43278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распространяется на правоотношения, возникшие с 1 января 202</w:t>
      </w:r>
      <w:r w:rsidR="00D4327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43278" w:rsidRPr="00D4327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074B86" w:rsidRPr="003570DD" w:rsidRDefault="009D6A24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A116E8" w:rsidRPr="00A116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A116E8" w:rsidRPr="00A116E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заместителя главы городского поселения по экономическим вопросам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4B86" w:rsidRDefault="00074B86" w:rsidP="00147678">
      <w:pPr>
        <w:spacing w:after="0" w:line="240" w:lineRule="auto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  <w:r w:rsidR="0014767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</w:p>
    <w:p w:rsidR="001469A7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12209" w:rsidRDefault="00C12209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12209" w:rsidRDefault="00C12209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12209" w:rsidRDefault="00C12209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12209" w:rsidRDefault="00C12209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12209" w:rsidRDefault="00C12209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12209" w:rsidRDefault="00C12209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846AE" w:rsidRDefault="002846AE" w:rsidP="002846A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570DD" w:rsidRPr="00D72A67" w:rsidRDefault="00B42272" w:rsidP="002846AE">
      <w:pPr>
        <w:tabs>
          <w:tab w:val="left" w:pos="7513"/>
        </w:tabs>
        <w:ind w:left="567"/>
        <w:rPr>
          <w:rFonts w:ascii="Arial" w:hAnsi="Arial" w:cs="Arial"/>
        </w:rPr>
      </w:pPr>
      <w:bookmarkStart w:id="0" w:name="_GoBack"/>
      <w:bookmarkEnd w:id="0"/>
      <w:r w:rsidRPr="00B42272">
        <w:rPr>
          <w:rFonts w:ascii="Arial" w:eastAsia="Calibri" w:hAnsi="Arial" w:cs="Arial"/>
        </w:rPr>
        <w:tab/>
      </w:r>
    </w:p>
    <w:sectPr w:rsidR="003570DD" w:rsidRPr="00D72A67" w:rsidSect="00DC2A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56D99"/>
    <w:rsid w:val="000623D7"/>
    <w:rsid w:val="00074B86"/>
    <w:rsid w:val="00077BD3"/>
    <w:rsid w:val="00077EF8"/>
    <w:rsid w:val="000856DF"/>
    <w:rsid w:val="00086D8E"/>
    <w:rsid w:val="00090D4C"/>
    <w:rsid w:val="00094471"/>
    <w:rsid w:val="0009769A"/>
    <w:rsid w:val="000A6C57"/>
    <w:rsid w:val="000C1DC7"/>
    <w:rsid w:val="000C2F5C"/>
    <w:rsid w:val="000C4DEC"/>
    <w:rsid w:val="000D6023"/>
    <w:rsid w:val="000D613C"/>
    <w:rsid w:val="001027A5"/>
    <w:rsid w:val="00107470"/>
    <w:rsid w:val="00114E06"/>
    <w:rsid w:val="001242AD"/>
    <w:rsid w:val="001246AB"/>
    <w:rsid w:val="001469A7"/>
    <w:rsid w:val="00147678"/>
    <w:rsid w:val="0015712C"/>
    <w:rsid w:val="00164A4A"/>
    <w:rsid w:val="00167352"/>
    <w:rsid w:val="001A0EF1"/>
    <w:rsid w:val="001B11D7"/>
    <w:rsid w:val="001B5F2A"/>
    <w:rsid w:val="001B6E32"/>
    <w:rsid w:val="001C1CE4"/>
    <w:rsid w:val="001E3ADB"/>
    <w:rsid w:val="001E4A0B"/>
    <w:rsid w:val="001F06D2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2560"/>
    <w:rsid w:val="0028330C"/>
    <w:rsid w:val="002846AE"/>
    <w:rsid w:val="002A47EC"/>
    <w:rsid w:val="002D6C5F"/>
    <w:rsid w:val="002E0089"/>
    <w:rsid w:val="002E3289"/>
    <w:rsid w:val="002F1B7E"/>
    <w:rsid w:val="00302C0F"/>
    <w:rsid w:val="00307212"/>
    <w:rsid w:val="00320494"/>
    <w:rsid w:val="00324B04"/>
    <w:rsid w:val="00326511"/>
    <w:rsid w:val="00337B23"/>
    <w:rsid w:val="00343F2B"/>
    <w:rsid w:val="003570DD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D196B"/>
    <w:rsid w:val="003D4A35"/>
    <w:rsid w:val="003D5122"/>
    <w:rsid w:val="003D6EF7"/>
    <w:rsid w:val="003E6ABC"/>
    <w:rsid w:val="003F2709"/>
    <w:rsid w:val="003F4A66"/>
    <w:rsid w:val="003F5C64"/>
    <w:rsid w:val="003F6761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FE8"/>
    <w:rsid w:val="005C069B"/>
    <w:rsid w:val="005E258B"/>
    <w:rsid w:val="005F073B"/>
    <w:rsid w:val="00612B44"/>
    <w:rsid w:val="00612EF5"/>
    <w:rsid w:val="0062100F"/>
    <w:rsid w:val="006232CD"/>
    <w:rsid w:val="00640BEC"/>
    <w:rsid w:val="0064306C"/>
    <w:rsid w:val="00652D40"/>
    <w:rsid w:val="00653C67"/>
    <w:rsid w:val="006C19D3"/>
    <w:rsid w:val="006D4046"/>
    <w:rsid w:val="006D7120"/>
    <w:rsid w:val="006F64EF"/>
    <w:rsid w:val="00703DB4"/>
    <w:rsid w:val="0070754E"/>
    <w:rsid w:val="00711510"/>
    <w:rsid w:val="0071682B"/>
    <w:rsid w:val="0073027A"/>
    <w:rsid w:val="00736132"/>
    <w:rsid w:val="00754948"/>
    <w:rsid w:val="00756D48"/>
    <w:rsid w:val="00757556"/>
    <w:rsid w:val="007662D5"/>
    <w:rsid w:val="00773F71"/>
    <w:rsid w:val="00776FFB"/>
    <w:rsid w:val="00790405"/>
    <w:rsid w:val="00797320"/>
    <w:rsid w:val="007A4C71"/>
    <w:rsid w:val="007C0C73"/>
    <w:rsid w:val="007C454B"/>
    <w:rsid w:val="007D4EE1"/>
    <w:rsid w:val="007D6076"/>
    <w:rsid w:val="00803EB3"/>
    <w:rsid w:val="00806CB9"/>
    <w:rsid w:val="00810330"/>
    <w:rsid w:val="008248A4"/>
    <w:rsid w:val="00827E29"/>
    <w:rsid w:val="008318C4"/>
    <w:rsid w:val="008357E5"/>
    <w:rsid w:val="00856C0C"/>
    <w:rsid w:val="0086343A"/>
    <w:rsid w:val="008811DA"/>
    <w:rsid w:val="00884DC7"/>
    <w:rsid w:val="00892172"/>
    <w:rsid w:val="008950EB"/>
    <w:rsid w:val="008957DC"/>
    <w:rsid w:val="008A3E25"/>
    <w:rsid w:val="008A5304"/>
    <w:rsid w:val="008C35AF"/>
    <w:rsid w:val="008C6B55"/>
    <w:rsid w:val="008C745A"/>
    <w:rsid w:val="008D0BE7"/>
    <w:rsid w:val="008E06D9"/>
    <w:rsid w:val="008E0938"/>
    <w:rsid w:val="009102C2"/>
    <w:rsid w:val="00915BA0"/>
    <w:rsid w:val="0092433E"/>
    <w:rsid w:val="00936F2A"/>
    <w:rsid w:val="009424F0"/>
    <w:rsid w:val="00942EED"/>
    <w:rsid w:val="00944676"/>
    <w:rsid w:val="00947861"/>
    <w:rsid w:val="00963131"/>
    <w:rsid w:val="00966582"/>
    <w:rsid w:val="00982126"/>
    <w:rsid w:val="00993F27"/>
    <w:rsid w:val="009A0404"/>
    <w:rsid w:val="009B38B6"/>
    <w:rsid w:val="009C4579"/>
    <w:rsid w:val="009C5ADD"/>
    <w:rsid w:val="009D1EE7"/>
    <w:rsid w:val="009D6A24"/>
    <w:rsid w:val="009D7848"/>
    <w:rsid w:val="00A111CE"/>
    <w:rsid w:val="00A116E8"/>
    <w:rsid w:val="00A23A6D"/>
    <w:rsid w:val="00A376F0"/>
    <w:rsid w:val="00A428D4"/>
    <w:rsid w:val="00A66CA2"/>
    <w:rsid w:val="00A71D52"/>
    <w:rsid w:val="00A83C40"/>
    <w:rsid w:val="00A83E8B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E8C"/>
    <w:rsid w:val="00B66799"/>
    <w:rsid w:val="00B85E4A"/>
    <w:rsid w:val="00B9615C"/>
    <w:rsid w:val="00B9700A"/>
    <w:rsid w:val="00BB2C0E"/>
    <w:rsid w:val="00BE6699"/>
    <w:rsid w:val="00BE693F"/>
    <w:rsid w:val="00BF4C01"/>
    <w:rsid w:val="00C01EFA"/>
    <w:rsid w:val="00C1046A"/>
    <w:rsid w:val="00C12209"/>
    <w:rsid w:val="00C15156"/>
    <w:rsid w:val="00C2238C"/>
    <w:rsid w:val="00C31D48"/>
    <w:rsid w:val="00C34E5C"/>
    <w:rsid w:val="00C37E76"/>
    <w:rsid w:val="00C40979"/>
    <w:rsid w:val="00C65072"/>
    <w:rsid w:val="00C658FD"/>
    <w:rsid w:val="00C82D7D"/>
    <w:rsid w:val="00C917C8"/>
    <w:rsid w:val="00C934E7"/>
    <w:rsid w:val="00C962E9"/>
    <w:rsid w:val="00CA2AEB"/>
    <w:rsid w:val="00CB080C"/>
    <w:rsid w:val="00CB2450"/>
    <w:rsid w:val="00CB5B24"/>
    <w:rsid w:val="00CD4CEB"/>
    <w:rsid w:val="00CE3F56"/>
    <w:rsid w:val="00CE4BD8"/>
    <w:rsid w:val="00D05FD7"/>
    <w:rsid w:val="00D10465"/>
    <w:rsid w:val="00D13E20"/>
    <w:rsid w:val="00D43278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2AB7"/>
    <w:rsid w:val="00DC3C89"/>
    <w:rsid w:val="00DD3BD1"/>
    <w:rsid w:val="00DD5374"/>
    <w:rsid w:val="00DD5413"/>
    <w:rsid w:val="00DE5530"/>
    <w:rsid w:val="00DE5D8B"/>
    <w:rsid w:val="00DF7A10"/>
    <w:rsid w:val="00E314F8"/>
    <w:rsid w:val="00E33B6D"/>
    <w:rsid w:val="00E435B5"/>
    <w:rsid w:val="00E610D2"/>
    <w:rsid w:val="00E811A0"/>
    <w:rsid w:val="00EC23B4"/>
    <w:rsid w:val="00EF0139"/>
    <w:rsid w:val="00EF0E72"/>
    <w:rsid w:val="00F566C0"/>
    <w:rsid w:val="00F57C45"/>
    <w:rsid w:val="00F865D6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AE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AE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A75A-AED9-40EB-93A8-24F56EFE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10</cp:revision>
  <cp:lastPrinted>2024-05-28T03:40:00Z</cp:lastPrinted>
  <dcterms:created xsi:type="dcterms:W3CDTF">2024-05-21T04:05:00Z</dcterms:created>
  <dcterms:modified xsi:type="dcterms:W3CDTF">2025-04-02T04:44:00Z</dcterms:modified>
</cp:coreProperties>
</file>