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Pr="00784B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к  решению Думы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Усть-Кутского  муниципального 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образования  (городского поселения) </w:t>
      </w:r>
    </w:p>
    <w:p w:rsidR="005E4948" w:rsidRPr="00784B61" w:rsidRDefault="005E4948" w:rsidP="00784B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4B6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от</w:t>
      </w:r>
      <w:r w:rsidR="00784B61">
        <w:rPr>
          <w:rFonts w:ascii="Times New Roman" w:hAnsi="Times New Roman" w:cs="Times New Roman"/>
          <w:sz w:val="20"/>
          <w:szCs w:val="20"/>
        </w:rPr>
        <w:t xml:space="preserve"> </w:t>
      </w:r>
      <w:r w:rsidR="0035760F">
        <w:rPr>
          <w:rFonts w:ascii="Times New Roman" w:hAnsi="Times New Roman" w:cs="Times New Roman"/>
          <w:sz w:val="20"/>
          <w:szCs w:val="20"/>
        </w:rPr>
        <w:t>26 января</w:t>
      </w:r>
      <w:r w:rsidR="004968E1">
        <w:rPr>
          <w:rFonts w:ascii="Times New Roman" w:hAnsi="Times New Roman" w:cs="Times New Roman"/>
          <w:sz w:val="20"/>
          <w:szCs w:val="20"/>
        </w:rPr>
        <w:t xml:space="preserve"> </w:t>
      </w:r>
      <w:r w:rsidRPr="00784B61">
        <w:rPr>
          <w:rFonts w:ascii="Times New Roman" w:hAnsi="Times New Roman" w:cs="Times New Roman"/>
          <w:sz w:val="20"/>
          <w:szCs w:val="20"/>
        </w:rPr>
        <w:t xml:space="preserve"> 201</w:t>
      </w:r>
      <w:r w:rsidR="00784B61">
        <w:rPr>
          <w:rFonts w:ascii="Times New Roman" w:hAnsi="Times New Roman" w:cs="Times New Roman"/>
          <w:sz w:val="20"/>
          <w:szCs w:val="20"/>
        </w:rPr>
        <w:t>7</w:t>
      </w:r>
      <w:r w:rsidRPr="00784B61">
        <w:rPr>
          <w:rFonts w:ascii="Times New Roman" w:hAnsi="Times New Roman" w:cs="Times New Roman"/>
          <w:sz w:val="20"/>
          <w:szCs w:val="20"/>
        </w:rPr>
        <w:t xml:space="preserve">    № </w:t>
      </w:r>
      <w:r w:rsidR="00A569E3">
        <w:rPr>
          <w:rFonts w:ascii="Times New Roman" w:hAnsi="Times New Roman" w:cs="Times New Roman"/>
          <w:sz w:val="20"/>
          <w:szCs w:val="20"/>
        </w:rPr>
        <w:t>260/56</w:t>
      </w:r>
      <w:r w:rsidR="00784B6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E4948" w:rsidRPr="00784B61" w:rsidRDefault="005E4948" w:rsidP="005E4948">
      <w:pPr>
        <w:ind w:firstLine="10800"/>
        <w:rPr>
          <w:rFonts w:ascii="Times New Roman" w:hAnsi="Times New Roman" w:cs="Times New Roman"/>
        </w:rPr>
      </w:pPr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>ПЛАН</w:t>
      </w:r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 xml:space="preserve">РАБОТЫ ДУМЫ УСТЬ-КУТСКОГО </w:t>
      </w:r>
      <w:proofErr w:type="gramStart"/>
      <w:r w:rsidRPr="00784B61">
        <w:rPr>
          <w:rFonts w:ascii="Times New Roman" w:hAnsi="Times New Roman" w:cs="Times New Roman"/>
          <w:b/>
        </w:rPr>
        <w:t>МУНИЦИПАЛЬНОГО</w:t>
      </w:r>
      <w:proofErr w:type="gramEnd"/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>ОБРАЗОВАНИЯ (ГОРОДСКОГО ПОСЕЛЕНИЯ)</w:t>
      </w:r>
    </w:p>
    <w:p w:rsidR="005E4948" w:rsidRPr="00784B61" w:rsidRDefault="005E4948" w:rsidP="00784B61">
      <w:pPr>
        <w:spacing w:after="0"/>
        <w:jc w:val="center"/>
        <w:outlineLvl w:val="0"/>
        <w:rPr>
          <w:rFonts w:ascii="Times New Roman" w:hAnsi="Times New Roman" w:cs="Times New Roman"/>
          <w:b/>
          <w:i/>
        </w:rPr>
      </w:pPr>
      <w:r w:rsidRPr="00784B61">
        <w:rPr>
          <w:rFonts w:ascii="Times New Roman" w:hAnsi="Times New Roman" w:cs="Times New Roman"/>
          <w:b/>
          <w:i/>
        </w:rPr>
        <w:t>на первое полугодие 201</w:t>
      </w:r>
      <w:r w:rsidR="0073484E">
        <w:rPr>
          <w:rFonts w:ascii="Times New Roman" w:hAnsi="Times New Roman" w:cs="Times New Roman"/>
          <w:b/>
          <w:i/>
        </w:rPr>
        <w:t>7</w:t>
      </w:r>
      <w:r w:rsidRPr="00784B61">
        <w:rPr>
          <w:rFonts w:ascii="Times New Roman" w:hAnsi="Times New Roman" w:cs="Times New Roman"/>
          <w:b/>
          <w:i/>
        </w:rPr>
        <w:t xml:space="preserve"> г.</w:t>
      </w:r>
    </w:p>
    <w:p w:rsidR="005E4948" w:rsidRPr="00784B61" w:rsidRDefault="005E4948" w:rsidP="005E4948">
      <w:pPr>
        <w:rPr>
          <w:rFonts w:ascii="Times New Roman" w:hAnsi="Times New Roman" w:cs="Times New Roman"/>
          <w:b/>
        </w:rPr>
      </w:pPr>
    </w:p>
    <w:p w:rsidR="005E4948" w:rsidRPr="00784B61" w:rsidRDefault="005E4948" w:rsidP="005E4948">
      <w:pPr>
        <w:ind w:left="708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t xml:space="preserve">                                                                                    1.  ОСНОВНЫЕ НАПРАВЛЕНИЯ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Контроль над распределением и использованием средств местного бюджета и  исполнения соответствующих решений Думы.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Утверждение планов и программ развития городского поселения, отчетов об их исполнении.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Организация в городском поселении жилищно-коммунального хозяйства, улучшение жилищных условий населения.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Обеспечение мер по организации досуга жителей города и обустройству мест массового отдыха, массовой физической культуры и спорту. 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Организация транспортных услуг, содержание автомобильных дорог общего пользования.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Создание условий для обеспечения жителей города услугами связи, общественного питания, торговли и бытового обслуживания.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Создание условий для деятельности социально ориентированных некоммерческих организаций (СО НКО).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Создание условий для развития малого бизнеса на территории УКМО (городского поселения).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Контроль над  использованием городских земель.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Контроль над соблюдением правил содержания и благоустройства территории УКМО (городского поселения).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Осуществление контроля  над мероприятиями по обеспечению безопасности людей.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Информирование населения о работе Думы УКМО (городского поселения).</w:t>
      </w:r>
    </w:p>
    <w:p w:rsidR="005E4948" w:rsidRPr="00784B61" w:rsidRDefault="005E4948" w:rsidP="005E49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Взаимодействие Думы УКМО (городского поселения) с Законодательным собранием И.о., Думой УКМО, администрацией МО «Город Усть-Кут», администрацией УКМО, Думами  поселений и районов. </w:t>
      </w:r>
    </w:p>
    <w:p w:rsidR="005E4948" w:rsidRPr="00784B61" w:rsidRDefault="005E4948" w:rsidP="005E4948">
      <w:pPr>
        <w:ind w:left="1140"/>
        <w:rPr>
          <w:rFonts w:ascii="Times New Roman" w:hAnsi="Times New Roman" w:cs="Times New Roman"/>
        </w:rPr>
      </w:pPr>
    </w:p>
    <w:p w:rsidR="005E4948" w:rsidRPr="00784B61" w:rsidRDefault="005E4948" w:rsidP="005E4948">
      <w:pPr>
        <w:ind w:left="1140"/>
        <w:rPr>
          <w:rFonts w:ascii="Times New Roman" w:hAnsi="Times New Roman" w:cs="Times New Roman"/>
        </w:rPr>
      </w:pPr>
    </w:p>
    <w:p w:rsidR="005E4948" w:rsidRDefault="005E4948" w:rsidP="005E4948">
      <w:pPr>
        <w:ind w:left="1140"/>
        <w:rPr>
          <w:rFonts w:ascii="Times New Roman" w:hAnsi="Times New Roman" w:cs="Times New Roman"/>
        </w:rPr>
      </w:pPr>
    </w:p>
    <w:p w:rsidR="00784B61" w:rsidRDefault="00784B61" w:rsidP="005E4948">
      <w:pPr>
        <w:ind w:left="1140"/>
        <w:rPr>
          <w:rFonts w:ascii="Times New Roman" w:hAnsi="Times New Roman" w:cs="Times New Roman"/>
        </w:rPr>
      </w:pPr>
    </w:p>
    <w:p w:rsidR="00784B61" w:rsidRPr="00784B61" w:rsidRDefault="00784B61" w:rsidP="005E4948">
      <w:pPr>
        <w:ind w:left="1140"/>
        <w:rPr>
          <w:rFonts w:ascii="Times New Roman" w:hAnsi="Times New Roman" w:cs="Times New Roman"/>
        </w:rPr>
      </w:pPr>
    </w:p>
    <w:p w:rsidR="005E4948" w:rsidRPr="00784B61" w:rsidRDefault="000D4999" w:rsidP="005E4948">
      <w:pPr>
        <w:ind w:left="1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</w:p>
    <w:p w:rsidR="005E4948" w:rsidRPr="00784B61" w:rsidRDefault="005E4948" w:rsidP="005E494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784B61">
        <w:rPr>
          <w:rFonts w:ascii="Times New Roman" w:hAnsi="Times New Roman" w:cs="Times New Roman"/>
          <w:b/>
        </w:rPr>
        <w:lastRenderedPageBreak/>
        <w:t>СЕССИИ  ДУМЫ</w:t>
      </w:r>
    </w:p>
    <w:p w:rsidR="005E4948" w:rsidRPr="00784B61" w:rsidRDefault="005E4948" w:rsidP="005E4948">
      <w:pPr>
        <w:ind w:left="5940"/>
        <w:rPr>
          <w:rFonts w:ascii="Times New Roman" w:hAnsi="Times New Roman" w:cs="Times New Roman"/>
        </w:rPr>
      </w:pPr>
    </w:p>
    <w:p w:rsidR="005E4948" w:rsidRPr="00784B61" w:rsidRDefault="00784B61" w:rsidP="005E49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56</w:t>
      </w:r>
      <w:r w:rsidR="005E4948" w:rsidRPr="00784B61">
        <w:rPr>
          <w:rFonts w:ascii="Times New Roman" w:hAnsi="Times New Roman" w:cs="Times New Roman"/>
        </w:rPr>
        <w:t xml:space="preserve">  сессия                                     2</w:t>
      </w:r>
      <w:r>
        <w:rPr>
          <w:rFonts w:ascii="Times New Roman" w:hAnsi="Times New Roman" w:cs="Times New Roman"/>
        </w:rPr>
        <w:t>6</w:t>
      </w:r>
      <w:r w:rsidR="005E4948" w:rsidRPr="00784B61">
        <w:rPr>
          <w:rFonts w:ascii="Times New Roman" w:hAnsi="Times New Roman" w:cs="Times New Roman"/>
        </w:rPr>
        <w:t xml:space="preserve"> января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784B61">
        <w:rPr>
          <w:rFonts w:ascii="Times New Roman" w:hAnsi="Times New Roman" w:cs="Times New Roman"/>
        </w:rPr>
        <w:t>57</w:t>
      </w:r>
      <w:r w:rsidRPr="00784B61">
        <w:rPr>
          <w:rFonts w:ascii="Times New Roman" w:hAnsi="Times New Roman" w:cs="Times New Roman"/>
        </w:rPr>
        <w:t xml:space="preserve">  сессия                                     </w:t>
      </w:r>
      <w:r w:rsidRPr="0035760F">
        <w:rPr>
          <w:rFonts w:ascii="Times New Roman" w:hAnsi="Times New Roman" w:cs="Times New Roman"/>
        </w:rPr>
        <w:t>2</w:t>
      </w:r>
      <w:r w:rsidR="00E97AFB">
        <w:rPr>
          <w:rFonts w:ascii="Times New Roman" w:hAnsi="Times New Roman" w:cs="Times New Roman"/>
        </w:rPr>
        <w:t>1</w:t>
      </w:r>
      <w:r w:rsidRPr="00784B61">
        <w:rPr>
          <w:rFonts w:ascii="Times New Roman" w:hAnsi="Times New Roman" w:cs="Times New Roman"/>
        </w:rPr>
        <w:t xml:space="preserve"> февраля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784B61">
        <w:rPr>
          <w:rFonts w:ascii="Times New Roman" w:hAnsi="Times New Roman" w:cs="Times New Roman"/>
        </w:rPr>
        <w:t>58</w:t>
      </w:r>
      <w:r w:rsidRPr="00784B61">
        <w:rPr>
          <w:rFonts w:ascii="Times New Roman" w:hAnsi="Times New Roman" w:cs="Times New Roman"/>
        </w:rPr>
        <w:t xml:space="preserve">  сессия                                     </w:t>
      </w:r>
      <w:r w:rsidR="00784B61">
        <w:rPr>
          <w:rFonts w:ascii="Times New Roman" w:hAnsi="Times New Roman" w:cs="Times New Roman"/>
        </w:rPr>
        <w:t xml:space="preserve">30 </w:t>
      </w:r>
      <w:r w:rsidRPr="00784B61">
        <w:rPr>
          <w:rFonts w:ascii="Times New Roman" w:hAnsi="Times New Roman" w:cs="Times New Roman"/>
        </w:rPr>
        <w:t xml:space="preserve"> марта 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784B61">
        <w:rPr>
          <w:rFonts w:ascii="Times New Roman" w:hAnsi="Times New Roman" w:cs="Times New Roman"/>
        </w:rPr>
        <w:t>59</w:t>
      </w:r>
      <w:r w:rsidRPr="00784B61">
        <w:rPr>
          <w:rFonts w:ascii="Times New Roman" w:hAnsi="Times New Roman" w:cs="Times New Roman"/>
        </w:rPr>
        <w:t xml:space="preserve">  сессия                                     2</w:t>
      </w:r>
      <w:r w:rsidR="00784B61">
        <w:rPr>
          <w:rFonts w:ascii="Times New Roman" w:hAnsi="Times New Roman" w:cs="Times New Roman"/>
        </w:rPr>
        <w:t>7</w:t>
      </w:r>
      <w:r w:rsidRPr="00784B61">
        <w:rPr>
          <w:rFonts w:ascii="Times New Roman" w:hAnsi="Times New Roman" w:cs="Times New Roman"/>
        </w:rPr>
        <w:t xml:space="preserve"> апреля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784B61">
        <w:rPr>
          <w:rFonts w:ascii="Times New Roman" w:hAnsi="Times New Roman" w:cs="Times New Roman"/>
        </w:rPr>
        <w:t>60</w:t>
      </w:r>
      <w:r w:rsidRPr="00784B61">
        <w:rPr>
          <w:rFonts w:ascii="Times New Roman" w:hAnsi="Times New Roman" w:cs="Times New Roman"/>
        </w:rPr>
        <w:t xml:space="preserve">  сессия                                     2</w:t>
      </w:r>
      <w:r w:rsidR="00784B61">
        <w:rPr>
          <w:rFonts w:ascii="Times New Roman" w:hAnsi="Times New Roman" w:cs="Times New Roman"/>
        </w:rPr>
        <w:t>5</w:t>
      </w:r>
      <w:r w:rsidRPr="00784B61">
        <w:rPr>
          <w:rFonts w:ascii="Times New Roman" w:hAnsi="Times New Roman" w:cs="Times New Roman"/>
        </w:rPr>
        <w:t xml:space="preserve"> мая</w:t>
      </w:r>
    </w:p>
    <w:p w:rsidR="005E4948" w:rsidRPr="00784B61" w:rsidRDefault="005E4948" w:rsidP="005E4948">
      <w:pPr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                           </w:t>
      </w:r>
      <w:r w:rsidR="00784B61">
        <w:rPr>
          <w:rFonts w:ascii="Times New Roman" w:hAnsi="Times New Roman" w:cs="Times New Roman"/>
        </w:rPr>
        <w:t>61</w:t>
      </w:r>
      <w:r w:rsidRPr="00784B61">
        <w:rPr>
          <w:rFonts w:ascii="Times New Roman" w:hAnsi="Times New Roman" w:cs="Times New Roman"/>
        </w:rPr>
        <w:t xml:space="preserve"> сессия                                     </w:t>
      </w:r>
      <w:r w:rsidR="00784B61">
        <w:rPr>
          <w:rFonts w:ascii="Times New Roman" w:hAnsi="Times New Roman" w:cs="Times New Roman"/>
        </w:rPr>
        <w:t xml:space="preserve">29 </w:t>
      </w:r>
      <w:r w:rsidRPr="00784B61">
        <w:rPr>
          <w:rFonts w:ascii="Times New Roman" w:hAnsi="Times New Roman" w:cs="Times New Roman"/>
        </w:rPr>
        <w:t xml:space="preserve"> июня</w:t>
      </w:r>
    </w:p>
    <w:p w:rsidR="005E4948" w:rsidRPr="00784B61" w:rsidRDefault="005E4948" w:rsidP="00150295">
      <w:pPr>
        <w:rPr>
          <w:rFonts w:ascii="Times New Roman" w:hAnsi="Times New Roman" w:cs="Times New Roman"/>
          <w:sz w:val="24"/>
          <w:szCs w:val="24"/>
        </w:rPr>
      </w:pPr>
      <w:r w:rsidRPr="00784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3.  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1"/>
        <w:gridCol w:w="620"/>
        <w:gridCol w:w="5024"/>
        <w:gridCol w:w="2420"/>
        <w:gridCol w:w="2040"/>
        <w:gridCol w:w="1871"/>
        <w:gridCol w:w="1070"/>
      </w:tblGrid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sz w:val="28"/>
                <w:szCs w:val="28"/>
              </w:rPr>
              <w:t xml:space="preserve">Общие мероприятия 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ВОПРОСЫ  И  МЕРОПРИЯТИЯ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ДОКЛАДЧИК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ОТМ.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ИСПОЛ.</w:t>
            </w:r>
          </w:p>
        </w:tc>
      </w:tr>
      <w:tr w:rsidR="005E4948" w:rsidRPr="00784B61" w:rsidTr="00EA13FD"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ДУМЫ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130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Участие в межпарламентских совещаниях в формате круглого стола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 xml:space="preserve">       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Дума УКМО</w:t>
            </w:r>
            <w:r w:rsidR="00784B61">
              <w:rPr>
                <w:rFonts w:ascii="Times New Roman" w:hAnsi="Times New Roman" w:cs="Times New Roman"/>
              </w:rPr>
              <w:t xml:space="preserve"> </w:t>
            </w:r>
            <w:r w:rsidRPr="00784B61">
              <w:rPr>
                <w:rFonts w:ascii="Times New Roman" w:hAnsi="Times New Roman" w:cs="Times New Roman"/>
              </w:rPr>
              <w:t>Дума УКМО (городского поселения)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решение Думы Усть-Кутского муниципального образования (городского поселения) «О бюджете Усть-Кутского муниципального образования (городского поселения) на 201</w:t>
            </w:r>
            <w:r w:rsidR="00784B61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результатах оперативно-служебной деятельности МО МВД России «</w:t>
            </w:r>
            <w:proofErr w:type="spellStart"/>
            <w:r w:rsidRPr="00784B61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» в </w:t>
            </w:r>
            <w:r w:rsidRPr="00784B61">
              <w:rPr>
                <w:rFonts w:ascii="Times New Roman" w:hAnsi="Times New Roman" w:cs="Times New Roman"/>
              </w:rPr>
              <w:lastRenderedPageBreak/>
              <w:t>201</w:t>
            </w:r>
            <w:r w:rsidR="00784B61"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1C7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Кицул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Отчет главы о социально-экономическом положении на территории Усть-Кутского муниципального образования (городского поселения) в 201</w:t>
            </w:r>
            <w:r w:rsidR="00784B61"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В.Г.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Отчет о работе Думы Усть-Кутского муниципального образования (городского поселения) в 201</w:t>
            </w:r>
            <w:r w:rsidR="00784B61"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FB46F3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6F3">
              <w:rPr>
                <w:rFonts w:ascii="Times New Roman" w:hAnsi="Times New Roman" w:cs="Times New Roman"/>
              </w:rPr>
              <w:t>О формировании, утверждении и реализации перечня мероприятий по проектам народных инициатив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«СЗ по ЖКХ»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Председатели комиссий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 утверждении плана приватизации муниципального имущества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Аношкина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Аношкина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земельном налоге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Тющакова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Вопросы установки и обслуживания детских площадок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организации ритуальных услуг и содержании мест захоронения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Тышко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Ю.Ф.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Тышко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Ю.Ф.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FB46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Отчет об исполнении бюджета УКМО (городского поселения) в 201</w:t>
            </w:r>
            <w:r w:rsidR="00FB46F3"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итогах отопительного сезона 201</w:t>
            </w:r>
            <w:r w:rsidR="00784B61"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>-201</w:t>
            </w:r>
            <w:r w:rsidR="00784B61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гг. и подготовке к зиме 201</w:t>
            </w:r>
            <w:r w:rsidR="00784B61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>-201</w:t>
            </w:r>
            <w:r w:rsidR="00784B61"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Жданов А.В.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Default="005E4948">
            <w:pPr>
              <w:jc w:val="center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Жданов А.В.</w:t>
            </w:r>
          </w:p>
          <w:p w:rsidR="00303AA4" w:rsidRDefault="003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683" w:rsidRPr="00784B61" w:rsidRDefault="003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Апрель, май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Контроль над проведением мероприятий по санитарной очистке города.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Содействие деятельности общественных советов по микрорайонам города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деятельности комитета промышленности,  транспорта, связи  и потребительского рынка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Метенкина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Метенкина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77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Устав Усть-Кутского муниципального образования  (городского поселения)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Моисеева Н.П.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Садыкова Е.В.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Моисеева Н.П.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57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Работа по обращениям граждан, реализация мероприятий по наказам избирателей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В течение полугодия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реализации целевых программ на территории УКМО (городского поселения) и оценка их эффективности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Мезенцева Т.И.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Мезенцева Т.И.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 реализации программ по переселению граждан </w:t>
            </w:r>
            <w:proofErr w:type="gramStart"/>
            <w:r w:rsidRPr="00784B61">
              <w:rPr>
                <w:rFonts w:ascii="Times New Roman" w:hAnsi="Times New Roman" w:cs="Times New Roman"/>
              </w:rPr>
              <w:t>г</w:t>
            </w:r>
            <w:proofErr w:type="gramEnd"/>
            <w:r w:rsidRPr="00784B61">
              <w:rPr>
                <w:rFonts w:ascii="Times New Roman" w:hAnsi="Times New Roman" w:cs="Times New Roman"/>
              </w:rPr>
              <w:t>. Усть-Кута из ветхого, аварийного жилья и зоны строительства БАМ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Кокшаров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Норина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BA5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Отчеты депутатов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) о работе </w:t>
            </w:r>
            <w:r w:rsidR="00BA58AE">
              <w:rPr>
                <w:rFonts w:ascii="Times New Roman" w:hAnsi="Times New Roman" w:cs="Times New Roman"/>
              </w:rPr>
              <w:t>за</w:t>
            </w:r>
            <w:r w:rsidRPr="00784B61">
              <w:rPr>
                <w:rFonts w:ascii="Times New Roman" w:hAnsi="Times New Roman" w:cs="Times New Roman"/>
              </w:rPr>
              <w:t xml:space="preserve"> 20</w:t>
            </w:r>
            <w:r w:rsidRPr="00FB46F3">
              <w:rPr>
                <w:rFonts w:ascii="Times New Roman" w:hAnsi="Times New Roman" w:cs="Times New Roman"/>
              </w:rPr>
              <w:t>1</w:t>
            </w:r>
            <w:r w:rsidR="00BA58AE"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0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председатели комиссий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 w:rsidP="0078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Разработка и утверждение плана работы Думы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на 2 полугодие 201</w:t>
            </w:r>
            <w:r w:rsidR="00784B61"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303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12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Публичные слушания</w:t>
            </w:r>
          </w:p>
          <w:p w:rsidR="005E4948" w:rsidRPr="00784B61" w:rsidRDefault="005E4948">
            <w:pPr>
              <w:jc w:val="both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- по внесению изменений и дополнений в Устав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</w:t>
            </w:r>
          </w:p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- по обращениям населения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Юридический отдел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Постоянные комиссии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rPr>
          <w:trHeight w:val="123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5E4948" w:rsidRPr="00784B61" w:rsidRDefault="005E4948">
            <w:pPr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  <w:p w:rsidR="005E4948" w:rsidRPr="00784B61" w:rsidRDefault="005E4948">
            <w:pPr>
              <w:rPr>
                <w:rFonts w:ascii="Times New Roman" w:hAnsi="Times New Roman" w:cs="Times New Roman"/>
              </w:rPr>
            </w:pPr>
          </w:p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Участие в обучающих семинарах, совещаниях, проводимых Законодательным собранием Иркутской области. </w:t>
            </w:r>
          </w:p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</w:t>
            </w:r>
          </w:p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Участие депутатов в заседаниях, совещаниях, проводимых районными, городскими структурами муниципальной власти.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 w:rsidP="00E97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 Н.Е</w:t>
            </w:r>
            <w:r w:rsidR="00E97A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Правовое сопровождение нормативных правовых решений Думы, подготовка изменений и дополнений в них в связи с необходимостью приведения в соответствие с федеральным, областным законодательством.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Постоянные комиссии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Правовое сопровождение в работе с протестами, представлениями прокуратуры и др. правоохранительных, государственных органов.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Совместная работа администрации и постоянных комиссий Думы по подготовке проектов нормативных правовых актов Думы.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Комитеты, отделы, юрист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Постоянные комиссии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</w:t>
            </w:r>
          </w:p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Работа в составе общественного совета УКМО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Участие депутатов в работе комиссий, созданных по различным направлениям деятельности администрации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Комитеты, отделы администрации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 – члены комиссий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Осуществление представительских функций депутатами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(опубликование графиков приема граждан, подготовка материалов для размещения на сайте, организация приема письменных обращений граждан).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Системный администратор сайта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Проведение встреч, сходов граждан по избирательным округам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Организационное обеспечение заседаний, постоянных комиссий Думы и др. мероприятий.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Подготовка материалов по решениям Думы, информационных материалов по направлениям деятельности Думы в средства массовой информации.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EA13FD" w:rsidRPr="00784B61" w:rsidRDefault="00EA13FD" w:rsidP="00A56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Обеспечение функционирования делопроизводства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Организация учета обращений, запросов депутатов, </w:t>
            </w:r>
            <w:proofErr w:type="gramStart"/>
            <w:r w:rsidRPr="00784B6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84B61">
              <w:rPr>
                <w:rFonts w:ascii="Times New Roman" w:hAnsi="Times New Roman" w:cs="Times New Roman"/>
              </w:rPr>
              <w:t xml:space="preserve"> своевременным их исполнением и доведением до сведения депутатов.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Оформление и ведение реестра </w:t>
            </w:r>
            <w:proofErr w:type="gramStart"/>
            <w:r w:rsidRPr="00784B61">
              <w:rPr>
                <w:rFonts w:ascii="Times New Roman" w:hAnsi="Times New Roman" w:cs="Times New Roman"/>
              </w:rPr>
              <w:t>награжденных</w:t>
            </w:r>
            <w:proofErr w:type="gramEnd"/>
            <w:r w:rsidRPr="00784B61">
              <w:rPr>
                <w:rFonts w:ascii="Times New Roman" w:hAnsi="Times New Roman" w:cs="Times New Roman"/>
              </w:rPr>
              <w:t xml:space="preserve"> Почетной грамотой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), Благодарственным письмом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), Благодарностью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Организация финансового обеспечения Думы, подготовка отчетов.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Обеспечение кадрового делопроизводства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0A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Организация контрольной деятельности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) по заключениям КСК по </w:t>
            </w:r>
            <w:r w:rsidRPr="00784B61">
              <w:rPr>
                <w:rFonts w:ascii="Times New Roman" w:hAnsi="Times New Roman" w:cs="Times New Roman"/>
              </w:rPr>
              <w:lastRenderedPageBreak/>
              <w:t>мероприятиям, внесенным Думой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) в план работы КСК на </w:t>
            </w:r>
            <w:r w:rsidRPr="000A1481">
              <w:rPr>
                <w:rFonts w:ascii="Times New Roman" w:hAnsi="Times New Roman" w:cs="Times New Roman"/>
              </w:rPr>
              <w:t>2017 год.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в течение полугодия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Работа по заключению соглашений на предоставление услуг хозяйственно-технического обеспечения Думы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Тесейко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Н.Е.</w:t>
            </w: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аппарат думы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948" w:rsidRPr="00784B61" w:rsidRDefault="005E4948" w:rsidP="005E4948">
      <w:pPr>
        <w:rPr>
          <w:rFonts w:ascii="Times New Roman" w:hAnsi="Times New Roman" w:cs="Times New Roman"/>
          <w:sz w:val="28"/>
          <w:szCs w:val="28"/>
        </w:rPr>
      </w:pPr>
      <w:r w:rsidRPr="00784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4. МЕРОПРИЯТИЯ ПОСТОЯННЫХ КОМИССИЙ ДУМЫ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634"/>
        <w:gridCol w:w="5346"/>
        <w:gridCol w:w="2407"/>
        <w:gridCol w:w="2019"/>
        <w:gridCol w:w="1719"/>
        <w:gridCol w:w="1153"/>
      </w:tblGrid>
      <w:tr w:rsidR="005E4948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Регламенту, </w:t>
            </w:r>
            <w:proofErr w:type="gramStart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депутатской</w:t>
            </w:r>
            <w:proofErr w:type="gramEnd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5E4948" w:rsidRPr="00784B61" w:rsidRDefault="005E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этике и </w:t>
            </w:r>
            <w:proofErr w:type="gramStart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муниципальному</w:t>
            </w:r>
            <w:proofErr w:type="gramEnd"/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E4948" w:rsidRPr="00784B61" w:rsidRDefault="005E49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законодательству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Приведение  нормативных правовых актов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в соответствие с действующим законодательством.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Садыкова Е.В.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948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прогнозном плане приватизации муниципального имущества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48" w:rsidRPr="00784B61" w:rsidRDefault="005E4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303AA4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формировании перечня народных инициатив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 Садыкова Е.В.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Щеколдина Т.В.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A13FD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Совместно с другими постоянными комиссиями рассмотрение проектов муниципальных нормативных правовых актов.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Садыкова Е.В.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A13FD"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Контроль над исполнением муниципальных нормативных правовых актов, утвержденных Думой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79" w:rsidRDefault="00EA13FD">
            <w:pPr>
              <w:jc w:val="center"/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Садыкова Е.В.</w:t>
            </w:r>
          </w:p>
          <w:p w:rsidR="00047879" w:rsidRPr="00784B61" w:rsidRDefault="0004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150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бюджету, налогам,           экономическим вопросам и                     собственности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C72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решение Думы  «О бюджете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на 201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784B61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 xml:space="preserve"> и плановый период 2018-2019 г.г.»</w:t>
            </w:r>
            <w:r w:rsidRPr="00784B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04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совместных действиях администрации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и Управления Федеральной налоговой службы  по сокращению недоимки налоговых доходов бюджета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перспективах развития малого и среднего предпринимательства в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 в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экономике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3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мерах по повышению эффективности бюджетных расходов УКМО (г/</w:t>
            </w:r>
            <w:proofErr w:type="spellStart"/>
            <w:r w:rsidRPr="00784B61">
              <w:rPr>
                <w:rFonts w:ascii="Times New Roman" w:hAnsi="Times New Roman" w:cs="Times New Roman"/>
              </w:rPr>
              <w:t>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прогнозном  плане приватизации муниципального имущества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внесении изменений и дополнений в Положение о комитете по финансам и налогам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исполнении бюджета УКМО (городского поселения) в 201</w:t>
            </w:r>
            <w:r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финансам и налогам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 течение полугодия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результатах контрольных и экспертно-аналитических мероприятий, проведенных контрольно-счетной комиссией УКМО.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Default="00EA13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Каймонов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С.В.</w:t>
            </w: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Комиссия по ЖКХ, транспорту, связи и   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градостроительству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AE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BA5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BA58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BA58AE" w:rsidP="00BA58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 результатах деятельности  КПМ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 с предоставлением перечня единиц техники на 01.01.2017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59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КМП «</w:t>
            </w:r>
            <w:proofErr w:type="spellStart"/>
            <w:r>
              <w:rPr>
                <w:rFonts w:ascii="Times New Roman" w:hAnsi="Times New Roman" w:cs="Times New Roman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8AE" w:rsidRPr="00784B61" w:rsidRDefault="00590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BA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8AE" w:rsidRPr="00784B61" w:rsidRDefault="00BA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BA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A13FD" w:rsidRPr="00784B61">
              <w:rPr>
                <w:rFonts w:ascii="Times New Roman" w:hAnsi="Times New Roman" w:cs="Times New Roman"/>
              </w:rPr>
              <w:t>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О мероприятиях по капитальному ремонту </w:t>
            </w:r>
            <w:r w:rsidRPr="00784B61">
              <w:rPr>
                <w:rFonts w:ascii="Times New Roman" w:hAnsi="Times New Roman" w:cs="Times New Roman"/>
              </w:rPr>
              <w:lastRenderedPageBreak/>
              <w:t>внутригородских автодорог в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Комитет по КС и КР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итогах отопительного сезона 201</w:t>
            </w:r>
            <w:r>
              <w:rPr>
                <w:rFonts w:ascii="Times New Roman" w:hAnsi="Times New Roman" w:cs="Times New Roman"/>
              </w:rPr>
              <w:t>6</w:t>
            </w:r>
            <w:r w:rsidRPr="00784B6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гг. и подготовке к зиме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784B61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Жданов А.В.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1C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плане мероприятий комитета промышленности, транспорта, связи и потребительского рынка на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КПТСиПР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Контроль над реализацией мероприятий  по ремонту и содержанию уличного освещения</w:t>
            </w:r>
            <w:r w:rsidR="000478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СЗ по ЖКХ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Контроль над организацией водоснабжения населения, водоотведения на территории УКМО (городского поселения).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ООО «УК Водоканал-Сервис»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FD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</w:rPr>
              <w:t>О создании условий для предоставления транспортных услуг населению и мерах по повышению качества транспортного обслуживания населения на территории УКМО (городского поселения).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A66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Комитет по транспорту, связи, потребительскому рынку и БОН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уборке мусора и благоустройстве придомовых территорий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СЗ по ЖКХ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мерах по повышению качества жилищно-коммунальных услуг, предоставляемых населению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СЗ  по ЖКХ</w:t>
            </w: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Управляющие        компании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Крылов М.А.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социальным вопросам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об организации на территории УКМО (городского поселения) летнего отдыха детей и досуга населения.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Отдел по молодежной политике, культуре и спорту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Май, 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реализации мероприятий по организации ритуальных услуг и содержанию мест захоронения.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МП «Ритуальные услуги»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Об установке детских площадок в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СЗ по ЖКХ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3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Информация о реализации народных инициатив.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СЗ по ЖКХ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3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деятельности отдела по молодежной политике, спорту и культуре в плане реализации целевых программ</w:t>
            </w:r>
            <w:r w:rsidRPr="00784B6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Отдел по молодежной политике, культуре и спорту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FD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FD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B637E3" w:rsidRDefault="00EA13FD" w:rsidP="00B63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E3">
              <w:rPr>
                <w:rFonts w:ascii="Times New Roman" w:hAnsi="Times New Roman" w:cs="Times New Roman"/>
              </w:rPr>
              <w:t>О создании программы</w:t>
            </w:r>
            <w:r>
              <w:rPr>
                <w:rFonts w:ascii="Times New Roman" w:hAnsi="Times New Roman" w:cs="Times New Roman"/>
              </w:rPr>
              <w:t xml:space="preserve"> по сохранению и использованию объектов историко-культурного наследия (памятных исторических мест) на территории УКМО (</w:t>
            </w:r>
            <w:proofErr w:type="spellStart"/>
            <w:r>
              <w:rPr>
                <w:rFonts w:ascii="Times New Roman" w:hAnsi="Times New Roman" w:cs="Times New Roman"/>
              </w:rPr>
              <w:t>гп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0D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Отдел по молодежной политике, культуре и спорту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Default="00EA13FD" w:rsidP="000D4999">
            <w:pPr>
              <w:rPr>
                <w:rFonts w:ascii="Times New Roman" w:hAnsi="Times New Roman" w:cs="Times New Roman"/>
              </w:rPr>
            </w:pPr>
            <w:r w:rsidRPr="00784B61">
              <w:rPr>
                <w:rFonts w:ascii="Times New Roman" w:hAnsi="Times New Roman" w:cs="Times New Roman"/>
              </w:rPr>
              <w:t>Брызгалов Ф.В.</w:t>
            </w:r>
          </w:p>
          <w:p w:rsidR="00EA13FD" w:rsidRDefault="00EA13FD" w:rsidP="000D4999">
            <w:pPr>
              <w:rPr>
                <w:rFonts w:ascii="Times New Roman" w:hAnsi="Times New Roman" w:cs="Times New Roman"/>
              </w:rPr>
            </w:pPr>
          </w:p>
          <w:p w:rsidR="00EA13FD" w:rsidRDefault="00EA13FD" w:rsidP="000D4999">
            <w:pPr>
              <w:rPr>
                <w:rFonts w:ascii="Times New Roman" w:hAnsi="Times New Roman" w:cs="Times New Roman"/>
              </w:rPr>
            </w:pPr>
          </w:p>
          <w:p w:rsidR="00EA13FD" w:rsidRPr="00784B61" w:rsidRDefault="00EA13FD" w:rsidP="000D4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rPr>
          <w:trHeight w:val="13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B61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природопользованию, озеленению и благоустройству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rPr>
          <w:trHeight w:val="1373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A11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Апрель-м</w:t>
            </w:r>
            <w:r w:rsidRPr="00784B61">
              <w:rPr>
                <w:rFonts w:ascii="Times New Roman" w:hAnsi="Times New Roman" w:cs="Times New Roman"/>
              </w:rPr>
              <w:t xml:space="preserve">ай,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мероприятиях по профилактике лесных пожаров на территории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в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Сергеев А.А.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rPr>
          <w:trHeight w:val="128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Апрель-июнь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Контроль над  реализацией мероприятий по озеленению, благоустройству</w:t>
            </w:r>
            <w:r>
              <w:rPr>
                <w:rFonts w:ascii="Times New Roman" w:hAnsi="Times New Roman" w:cs="Times New Roman"/>
              </w:rPr>
              <w:t>, обрезке деревьев, кустарников</w:t>
            </w:r>
            <w:r w:rsidRPr="00784B61">
              <w:rPr>
                <w:rFonts w:ascii="Times New Roman" w:hAnsi="Times New Roman" w:cs="Times New Roman"/>
              </w:rPr>
              <w:t xml:space="preserve"> и санитарной очистке территории УКМО </w:t>
            </w:r>
            <w:r w:rsidRPr="00784B61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План посадки деревьев на территории города.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>МКУ «Служба заказчика по ЖКХ»;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lastRenderedPageBreak/>
              <w:t xml:space="preserve">         ОМП     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lastRenderedPageBreak/>
              <w:t>Половикова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D81308">
            <w:pPr>
              <w:jc w:val="center"/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>
            <w:pPr>
              <w:jc w:val="center"/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B23107">
            <w:pPr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О приобретении ,установке детско-спортивного комплекса по адресам: ул</w:t>
            </w:r>
            <w:proofErr w:type="gramStart"/>
            <w:r w:rsidRPr="005768CA">
              <w:rPr>
                <w:rFonts w:ascii="Times New Roman" w:hAnsi="Times New Roman" w:cs="Times New Roman"/>
              </w:rPr>
              <w:t>.Б</w:t>
            </w:r>
            <w:proofErr w:type="gramEnd"/>
            <w:r w:rsidRPr="005768CA">
              <w:rPr>
                <w:rFonts w:ascii="Times New Roman" w:hAnsi="Times New Roman" w:cs="Times New Roman"/>
              </w:rPr>
              <w:t>елобородова ,ул.Гайдара 20,16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0A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CA">
              <w:rPr>
                <w:rFonts w:ascii="Times New Roman" w:hAnsi="Times New Roman" w:cs="Times New Roman"/>
              </w:rPr>
              <w:t>МКУ «Служба заказчика по ЖКХ»;</w:t>
            </w:r>
          </w:p>
          <w:p w:rsidR="00EA13FD" w:rsidRPr="005768CA" w:rsidRDefault="00EA13FD" w:rsidP="000A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8CA">
              <w:rPr>
                <w:rFonts w:ascii="Times New Roman" w:hAnsi="Times New Roman" w:cs="Times New Roman"/>
              </w:rPr>
              <w:t xml:space="preserve">         ОМП       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0A1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8CA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5768CA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D81308" w:rsidP="000A1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0A1481">
            <w:pPr>
              <w:jc w:val="center"/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130B53">
            <w:pPr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Информация  о санитарном и техническом состоянии  канализации и очистных сооружений на территории УКМО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0A1481">
            <w:pPr>
              <w:rPr>
                <w:rFonts w:ascii="Times New Roman" w:hAnsi="Times New Roman" w:cs="Times New Roman"/>
              </w:rPr>
            </w:pPr>
            <w:r w:rsidRPr="005768CA">
              <w:rPr>
                <w:rFonts w:ascii="Times New Roman" w:hAnsi="Times New Roman" w:cs="Times New Roman"/>
              </w:rPr>
              <w:t>ООО «Водоканал-Сервис»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5768CA" w:rsidRDefault="00EA13FD" w:rsidP="000A1481">
            <w:pPr>
              <w:rPr>
                <w:rFonts w:ascii="Times New Roman" w:hAnsi="Times New Roman" w:cs="Times New Roman"/>
              </w:rPr>
            </w:pPr>
            <w:proofErr w:type="spellStart"/>
            <w:r w:rsidRPr="005768CA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5768CA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0A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 w:rsidP="000A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3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9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реализации мероприятий по ликвидации стихийных свалок на территории УКМО (</w:t>
            </w:r>
            <w:proofErr w:type="spellStart"/>
            <w:r w:rsidRPr="00784B61">
              <w:rPr>
                <w:rFonts w:ascii="Times New Roman" w:hAnsi="Times New Roman" w:cs="Times New Roman"/>
              </w:rPr>
              <w:t>гп</w:t>
            </w:r>
            <w:proofErr w:type="spellEnd"/>
            <w:r w:rsidRPr="00784B61">
              <w:rPr>
                <w:rFonts w:ascii="Times New Roman" w:hAnsi="Times New Roman" w:cs="Times New Roman"/>
              </w:rPr>
              <w:t>) в 201</w:t>
            </w:r>
            <w:r>
              <w:rPr>
                <w:rFonts w:ascii="Times New Roman" w:hAnsi="Times New Roman" w:cs="Times New Roman"/>
              </w:rPr>
              <w:t>7</w:t>
            </w:r>
            <w:r w:rsidRPr="00784B61">
              <w:rPr>
                <w:rFonts w:ascii="Times New Roman" w:hAnsi="Times New Roman" w:cs="Times New Roman"/>
              </w:rPr>
              <w:t xml:space="preserve">  г.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А.Е.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D81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 подготовке к празднованию Дня города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ЖКХ»,</w:t>
            </w:r>
          </w:p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оргкомитет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Внесение изменений и дополнений в  Правила содержания и благоустройства территории Усть-Кутского муниципального образования (городского поселения) и мерах административного взыскания, принимаемых к нарушителям.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МКУ «Служба заказчика по ЖКХ»,</w:t>
            </w:r>
          </w:p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>специалист по административной практике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FD" w:rsidRPr="00784B61" w:rsidTr="00EA13F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04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 w:rsidP="00B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Информация об экологической ситуации на территории УКМО (городского поселения)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B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84B61">
              <w:rPr>
                <w:rFonts w:ascii="Times New Roman" w:hAnsi="Times New Roman" w:cs="Times New Roman"/>
              </w:rPr>
              <w:t>Роспотребнадзор</w:t>
            </w:r>
            <w:proofErr w:type="spellEnd"/>
            <w:r w:rsidRPr="00784B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FD" w:rsidRPr="00784B61" w:rsidRDefault="00EA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B61">
              <w:rPr>
                <w:rFonts w:ascii="Times New Roman" w:hAnsi="Times New Roman" w:cs="Times New Roman"/>
              </w:rPr>
              <w:t>Половикова</w:t>
            </w:r>
            <w:proofErr w:type="spellEnd"/>
            <w:r w:rsidRPr="00784B61">
              <w:rPr>
                <w:rFonts w:ascii="Times New Roman" w:hAnsi="Times New Roman" w:cs="Times New Roman"/>
              </w:rPr>
              <w:t xml:space="preserve"> А.Е.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FD" w:rsidRPr="00784B61" w:rsidRDefault="00EA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295" w:rsidRDefault="00150295" w:rsidP="00150295">
      <w:pPr>
        <w:spacing w:after="0"/>
        <w:rPr>
          <w:rFonts w:ascii="Times New Roman" w:hAnsi="Times New Roman" w:cs="Times New Roman"/>
        </w:rPr>
      </w:pPr>
    </w:p>
    <w:p w:rsidR="005E4948" w:rsidRPr="00784B61" w:rsidRDefault="005E4948" w:rsidP="001502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B61">
        <w:rPr>
          <w:rFonts w:ascii="Times New Roman" w:hAnsi="Times New Roman" w:cs="Times New Roman"/>
        </w:rPr>
        <w:t>Председатель Думы Усть-Кутского</w:t>
      </w:r>
    </w:p>
    <w:p w:rsidR="005E4948" w:rsidRPr="00784B61" w:rsidRDefault="005E4948" w:rsidP="00150295">
      <w:pPr>
        <w:spacing w:after="0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>муниципального образования</w:t>
      </w:r>
    </w:p>
    <w:p w:rsidR="00641538" w:rsidRPr="00784B61" w:rsidRDefault="005E4948" w:rsidP="00150295">
      <w:pPr>
        <w:spacing w:after="0"/>
        <w:rPr>
          <w:rFonts w:ascii="Times New Roman" w:hAnsi="Times New Roman" w:cs="Times New Roman"/>
        </w:rPr>
      </w:pPr>
      <w:r w:rsidRPr="00784B61">
        <w:rPr>
          <w:rFonts w:ascii="Times New Roman" w:hAnsi="Times New Roman" w:cs="Times New Roman"/>
        </w:rPr>
        <w:t xml:space="preserve">(городского поселения)                                                                                                                                                                </w:t>
      </w:r>
      <w:r w:rsidR="00150295">
        <w:rPr>
          <w:rFonts w:ascii="Times New Roman" w:hAnsi="Times New Roman" w:cs="Times New Roman"/>
        </w:rPr>
        <w:t xml:space="preserve">      </w:t>
      </w:r>
      <w:r w:rsidRPr="00784B61">
        <w:rPr>
          <w:rFonts w:ascii="Times New Roman" w:hAnsi="Times New Roman" w:cs="Times New Roman"/>
        </w:rPr>
        <w:t xml:space="preserve">                     </w:t>
      </w:r>
      <w:proofErr w:type="spellStart"/>
      <w:r w:rsidRPr="00784B61">
        <w:rPr>
          <w:rFonts w:ascii="Times New Roman" w:hAnsi="Times New Roman" w:cs="Times New Roman"/>
        </w:rPr>
        <w:t>Н.Е.Тесейко</w:t>
      </w:r>
      <w:proofErr w:type="spellEnd"/>
    </w:p>
    <w:sectPr w:rsidR="00641538" w:rsidRPr="00784B61" w:rsidSect="00784B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E7A"/>
    <w:multiLevelType w:val="hybridMultilevel"/>
    <w:tmpl w:val="DBC2459C"/>
    <w:lvl w:ilvl="0" w:tplc="21D69B7E">
      <w:start w:val="2"/>
      <w:numFmt w:val="decimal"/>
      <w:lvlText w:val="%1."/>
      <w:lvlJc w:val="left"/>
      <w:pPr>
        <w:tabs>
          <w:tab w:val="num" w:pos="6024"/>
        </w:tabs>
        <w:ind w:left="60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F8193F"/>
    <w:multiLevelType w:val="hybridMultilevel"/>
    <w:tmpl w:val="ED9AE9AC"/>
    <w:lvl w:ilvl="0" w:tplc="4CEC6DA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56A5"/>
    <w:rsid w:val="00047879"/>
    <w:rsid w:val="00082BF6"/>
    <w:rsid w:val="000A1481"/>
    <w:rsid w:val="000B01F0"/>
    <w:rsid w:val="000D4999"/>
    <w:rsid w:val="00130B53"/>
    <w:rsid w:val="00150295"/>
    <w:rsid w:val="001C3EC9"/>
    <w:rsid w:val="001C727E"/>
    <w:rsid w:val="002456A5"/>
    <w:rsid w:val="00303AA4"/>
    <w:rsid w:val="00334683"/>
    <w:rsid w:val="0035760F"/>
    <w:rsid w:val="004968E1"/>
    <w:rsid w:val="004F7C52"/>
    <w:rsid w:val="005768CA"/>
    <w:rsid w:val="00590864"/>
    <w:rsid w:val="005E4948"/>
    <w:rsid w:val="0060610B"/>
    <w:rsid w:val="00641538"/>
    <w:rsid w:val="0064694A"/>
    <w:rsid w:val="0069235D"/>
    <w:rsid w:val="0073484E"/>
    <w:rsid w:val="00784B61"/>
    <w:rsid w:val="0078528B"/>
    <w:rsid w:val="007A395E"/>
    <w:rsid w:val="0084510E"/>
    <w:rsid w:val="00916DBD"/>
    <w:rsid w:val="009659EF"/>
    <w:rsid w:val="00A11A30"/>
    <w:rsid w:val="00A569E3"/>
    <w:rsid w:val="00A6639E"/>
    <w:rsid w:val="00AD073A"/>
    <w:rsid w:val="00AE0E31"/>
    <w:rsid w:val="00B16DA2"/>
    <w:rsid w:val="00B23107"/>
    <w:rsid w:val="00B637E3"/>
    <w:rsid w:val="00B970DE"/>
    <w:rsid w:val="00BA58AE"/>
    <w:rsid w:val="00BA7963"/>
    <w:rsid w:val="00BC7174"/>
    <w:rsid w:val="00C7259E"/>
    <w:rsid w:val="00D81308"/>
    <w:rsid w:val="00DA7DE1"/>
    <w:rsid w:val="00E37FC6"/>
    <w:rsid w:val="00E97AFB"/>
    <w:rsid w:val="00EA13FD"/>
    <w:rsid w:val="00F30B12"/>
    <w:rsid w:val="00FB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E4948"/>
    <w:rPr>
      <w:b/>
      <w:bCs/>
      <w:color w:val="000080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rsid w:val="000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D4999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0D4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D96D-2574-44A6-B0E0-97157D2B6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32</cp:revision>
  <cp:lastPrinted>2017-01-27T02:05:00Z</cp:lastPrinted>
  <dcterms:created xsi:type="dcterms:W3CDTF">2017-01-18T02:38:00Z</dcterms:created>
  <dcterms:modified xsi:type="dcterms:W3CDTF">2017-11-09T03:00:00Z</dcterms:modified>
</cp:coreProperties>
</file>