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4D0" w:rsidRPr="00960C4C" w:rsidRDefault="00B71C90" w:rsidP="00D554D0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29.06.</w:t>
      </w:r>
      <w:r w:rsidR="00BA6868">
        <w:rPr>
          <w:rFonts w:ascii="Arial" w:hAnsi="Arial" w:cs="Arial"/>
          <w:b/>
          <w:sz w:val="32"/>
          <w:szCs w:val="32"/>
          <w:u w:val="single"/>
        </w:rPr>
        <w:t>2023г.</w:t>
      </w:r>
      <w:r w:rsidR="00D554D0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B71C90">
        <w:rPr>
          <w:rFonts w:ascii="Arial" w:hAnsi="Arial" w:cs="Arial"/>
          <w:b/>
          <w:sz w:val="32"/>
          <w:szCs w:val="32"/>
          <w:u w:val="single"/>
        </w:rPr>
        <w:t>1644-П</w:t>
      </w:r>
      <w:r w:rsidR="00BA6868" w:rsidRPr="00BA6868">
        <w:rPr>
          <w:rFonts w:ascii="Arial" w:hAnsi="Arial" w:cs="Arial"/>
          <w:b/>
          <w:sz w:val="32"/>
          <w:szCs w:val="32"/>
        </w:rPr>
        <w:t xml:space="preserve">        </w:t>
      </w:r>
      <w:r w:rsidR="00BA6868">
        <w:rPr>
          <w:rFonts w:ascii="Arial" w:hAnsi="Arial" w:cs="Arial"/>
          <w:b/>
          <w:sz w:val="32"/>
          <w:szCs w:val="32"/>
          <w:u w:val="single"/>
        </w:rPr>
        <w:t xml:space="preserve"> 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Pr="00D613D3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 w:rsidRPr="0026171B">
        <w:rPr>
          <w:rFonts w:ascii="Arial" w:hAnsi="Arial" w:cs="Arial"/>
          <w:b/>
          <w:sz w:val="32"/>
          <w:szCs w:val="32"/>
        </w:rPr>
        <w:t>О</w:t>
      </w:r>
      <w:r w:rsidR="00F57ABA">
        <w:rPr>
          <w:rFonts w:ascii="Arial" w:hAnsi="Arial" w:cs="Arial"/>
          <w:b/>
          <w:sz w:val="32"/>
          <w:szCs w:val="32"/>
        </w:rPr>
        <w:t>Б УТВЕРЖДЕНИИ ПОЛОЖЕНИЯ О ПРЕДОСТАВЛЕНИИ</w:t>
      </w:r>
      <w:r w:rsidRPr="0026171B">
        <w:rPr>
          <w:rFonts w:ascii="Arial" w:hAnsi="Arial" w:cs="Arial"/>
          <w:b/>
          <w:sz w:val="32"/>
          <w:szCs w:val="32"/>
        </w:rPr>
        <w:t xml:space="preserve"> </w:t>
      </w:r>
      <w:r w:rsidR="00F57ABA">
        <w:rPr>
          <w:rFonts w:ascii="Arial" w:hAnsi="Arial" w:cs="Arial"/>
          <w:b/>
          <w:sz w:val="32"/>
          <w:szCs w:val="32"/>
        </w:rPr>
        <w:t xml:space="preserve">СОЦИАЛЬНОЙ ВЫПЛАТЫ ГРАЖДАНАМ, УЧАСТВУЮЩИМ В ОСУЩЕСТВЛЕНИИ </w:t>
      </w:r>
      <w:r w:rsidR="00B94550">
        <w:rPr>
          <w:rFonts w:ascii="Arial" w:hAnsi="Arial" w:cs="Arial"/>
          <w:b/>
          <w:sz w:val="32"/>
          <w:szCs w:val="32"/>
        </w:rPr>
        <w:t xml:space="preserve"> </w:t>
      </w:r>
      <w:r w:rsidR="00F049B5">
        <w:rPr>
          <w:rFonts w:ascii="Arial" w:hAnsi="Arial" w:cs="Arial"/>
          <w:b/>
          <w:sz w:val="32"/>
          <w:szCs w:val="32"/>
        </w:rPr>
        <w:t>ТЕРРИТОРИАЛЬН</w:t>
      </w:r>
      <w:r w:rsidR="00D17B47">
        <w:rPr>
          <w:rFonts w:ascii="Arial" w:hAnsi="Arial" w:cs="Arial"/>
          <w:b/>
          <w:sz w:val="32"/>
          <w:szCs w:val="32"/>
        </w:rPr>
        <w:t>ОГО</w:t>
      </w:r>
      <w:r w:rsidR="009939BC">
        <w:rPr>
          <w:rFonts w:ascii="Arial" w:hAnsi="Arial" w:cs="Arial"/>
          <w:b/>
          <w:sz w:val="32"/>
          <w:szCs w:val="32"/>
        </w:rPr>
        <w:t xml:space="preserve"> ОБЩЕСТВЕНН</w:t>
      </w:r>
      <w:r w:rsidR="00D17B47">
        <w:rPr>
          <w:rFonts w:ascii="Arial" w:hAnsi="Arial" w:cs="Arial"/>
          <w:b/>
          <w:sz w:val="32"/>
          <w:szCs w:val="32"/>
        </w:rPr>
        <w:t>ОГО</w:t>
      </w:r>
      <w:r w:rsidR="009939BC">
        <w:rPr>
          <w:rFonts w:ascii="Arial" w:hAnsi="Arial" w:cs="Arial"/>
          <w:b/>
          <w:sz w:val="32"/>
          <w:szCs w:val="32"/>
        </w:rPr>
        <w:t xml:space="preserve"> САМОУПРАВЛЕНИЯ</w:t>
      </w:r>
      <w:r w:rsidR="00F57ABA">
        <w:rPr>
          <w:rFonts w:ascii="Arial" w:hAnsi="Arial" w:cs="Arial"/>
          <w:b/>
          <w:sz w:val="32"/>
          <w:szCs w:val="32"/>
        </w:rPr>
        <w:t>, НА РЕАЛИЗАЦИЮ ПРОЕКТОВ</w:t>
      </w:r>
      <w:r w:rsidR="00F049B5">
        <w:rPr>
          <w:rFonts w:ascii="Arial" w:hAnsi="Arial" w:cs="Arial"/>
          <w:b/>
          <w:sz w:val="32"/>
          <w:szCs w:val="32"/>
        </w:rPr>
        <w:t xml:space="preserve"> </w:t>
      </w:r>
      <w:r w:rsidR="00F57ABA">
        <w:rPr>
          <w:rFonts w:ascii="Arial" w:hAnsi="Arial" w:cs="Arial"/>
          <w:b/>
          <w:sz w:val="32"/>
          <w:szCs w:val="32"/>
        </w:rPr>
        <w:t xml:space="preserve">ТЕРРИТОРИАЛЬНОГО ОБЩЕСТВЕННОГО САМОУПРАВЛЕНИЯ </w:t>
      </w:r>
      <w:r w:rsidR="0054060D">
        <w:rPr>
          <w:rFonts w:ascii="Arial" w:hAnsi="Arial" w:cs="Arial"/>
          <w:b/>
          <w:sz w:val="32"/>
          <w:szCs w:val="32"/>
        </w:rPr>
        <w:t xml:space="preserve">НА ТЕРРИТОРИИ </w:t>
      </w:r>
      <w:r w:rsidR="00DB0002" w:rsidRPr="00DB0002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  <w:r w:rsidR="00B96D21">
        <w:rPr>
          <w:rFonts w:ascii="Arial" w:hAnsi="Arial" w:cs="Arial"/>
          <w:b/>
          <w:sz w:val="32"/>
          <w:szCs w:val="32"/>
        </w:rPr>
        <w:t>ИЗ БЮДЖЕТА</w:t>
      </w:r>
      <w:r w:rsidR="00B61C81">
        <w:rPr>
          <w:rFonts w:ascii="Arial" w:hAnsi="Arial" w:cs="Arial"/>
          <w:b/>
          <w:sz w:val="32"/>
          <w:szCs w:val="32"/>
        </w:rPr>
        <w:t xml:space="preserve"> </w:t>
      </w:r>
      <w:r w:rsidR="00B96D21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E93521" w:rsidRDefault="00E93521" w:rsidP="00D554D0">
      <w:pPr>
        <w:jc w:val="center"/>
        <w:rPr>
          <w:rFonts w:ascii="Arial" w:hAnsi="Arial" w:cs="Arial"/>
        </w:rPr>
      </w:pPr>
    </w:p>
    <w:p w:rsidR="00112EBC" w:rsidRPr="0026171B" w:rsidRDefault="00E93521" w:rsidP="00812A7F">
      <w:pPr>
        <w:ind w:firstLine="709"/>
        <w:jc w:val="both"/>
        <w:rPr>
          <w:rFonts w:ascii="Arial" w:hAnsi="Arial" w:cs="Arial"/>
        </w:rPr>
      </w:pPr>
      <w:proofErr w:type="gramStart"/>
      <w:r w:rsidRPr="00E93521">
        <w:rPr>
          <w:rFonts w:ascii="Arial" w:hAnsi="Arial" w:cs="Arial"/>
        </w:rPr>
        <w:t xml:space="preserve">В целях развития территориального общественного самоуправления в </w:t>
      </w:r>
      <w:proofErr w:type="spellStart"/>
      <w:r>
        <w:rPr>
          <w:rFonts w:ascii="Arial" w:hAnsi="Arial" w:cs="Arial"/>
        </w:rPr>
        <w:t>Усть-Кутском</w:t>
      </w:r>
      <w:proofErr w:type="spellEnd"/>
      <w:r>
        <w:rPr>
          <w:rFonts w:ascii="Arial" w:hAnsi="Arial" w:cs="Arial"/>
        </w:rPr>
        <w:t xml:space="preserve"> муниципальном образовании (городском поселении) </w:t>
      </w:r>
      <w:r w:rsidRPr="00E93521">
        <w:rPr>
          <w:rFonts w:ascii="Arial" w:hAnsi="Arial" w:cs="Arial"/>
        </w:rPr>
        <w:t>и оказания социальной поддержки гражданам, участвующим в осуществлении территориального общественного самоуправления, в соответствии со статьей 48 Федерального закона от 21 декабря 2021 года N 414-ФЗ "Об общих принципах организации публичной власти в субъектах Российской Федерации", частью 4 статьи 3 Федерального закона от 6 октября 2003 года N 131-ФЗ</w:t>
      </w:r>
      <w:proofErr w:type="gramEnd"/>
      <w:r w:rsidRPr="00E93521">
        <w:rPr>
          <w:rFonts w:ascii="Arial" w:hAnsi="Arial" w:cs="Arial"/>
        </w:rPr>
        <w:t xml:space="preserve"> "</w:t>
      </w:r>
      <w:proofErr w:type="gramStart"/>
      <w:r w:rsidRPr="00E93521">
        <w:rPr>
          <w:rFonts w:ascii="Arial" w:hAnsi="Arial" w:cs="Arial"/>
        </w:rPr>
        <w:t>Об общих принципах организации местного самоуправления в Российской Федерации",</w:t>
      </w:r>
      <w:r>
        <w:rPr>
          <w:rFonts w:ascii="Arial" w:hAnsi="Arial" w:cs="Arial"/>
        </w:rPr>
        <w:t xml:space="preserve"> </w:t>
      </w:r>
      <w:r w:rsidR="009939BC" w:rsidRPr="00147D4D">
        <w:rPr>
          <w:rFonts w:ascii="Arial" w:hAnsi="Arial" w:cs="Arial"/>
        </w:rPr>
        <w:t xml:space="preserve">Положением о порядке организации и осуществления территориального общественного </w:t>
      </w:r>
      <w:r w:rsidR="009939BC" w:rsidRPr="009939BC">
        <w:rPr>
          <w:rFonts w:ascii="Arial" w:hAnsi="Arial" w:cs="Arial"/>
        </w:rPr>
        <w:t xml:space="preserve">самоуправлении в </w:t>
      </w:r>
      <w:r w:rsidR="009939BC">
        <w:rPr>
          <w:rFonts w:ascii="Arial" w:hAnsi="Arial" w:cs="Arial"/>
        </w:rPr>
        <w:t>Усть-Кутском муниципальном образовании (городском поселении)</w:t>
      </w:r>
      <w:r w:rsidR="009939BC" w:rsidRPr="009939BC">
        <w:rPr>
          <w:rFonts w:ascii="Arial" w:hAnsi="Arial" w:cs="Arial"/>
        </w:rPr>
        <w:t>, утвержденн</w:t>
      </w:r>
      <w:r w:rsidR="00807E34">
        <w:rPr>
          <w:rFonts w:ascii="Arial" w:hAnsi="Arial" w:cs="Arial"/>
        </w:rPr>
        <w:t>ы</w:t>
      </w:r>
      <w:r w:rsidR="009939BC" w:rsidRPr="009939BC">
        <w:rPr>
          <w:rFonts w:ascii="Arial" w:hAnsi="Arial" w:cs="Arial"/>
        </w:rPr>
        <w:t xml:space="preserve">м решением Думы </w:t>
      </w:r>
      <w:proofErr w:type="spellStart"/>
      <w:r w:rsidR="009939BC">
        <w:rPr>
          <w:rFonts w:ascii="Arial" w:hAnsi="Arial" w:cs="Arial"/>
        </w:rPr>
        <w:t>Усть-Кутского</w:t>
      </w:r>
      <w:proofErr w:type="spellEnd"/>
      <w:r w:rsidR="009939BC">
        <w:rPr>
          <w:rFonts w:ascii="Arial" w:hAnsi="Arial" w:cs="Arial"/>
        </w:rPr>
        <w:t xml:space="preserve"> муниципального образования (городского поселения) от 27</w:t>
      </w:r>
      <w:r w:rsidR="009939BC" w:rsidRPr="009939BC">
        <w:rPr>
          <w:rFonts w:ascii="Arial" w:hAnsi="Arial" w:cs="Arial"/>
        </w:rPr>
        <w:t>.0</w:t>
      </w:r>
      <w:r w:rsidR="009939BC">
        <w:rPr>
          <w:rFonts w:ascii="Arial" w:hAnsi="Arial" w:cs="Arial"/>
        </w:rPr>
        <w:t>2</w:t>
      </w:r>
      <w:r w:rsidR="009939BC" w:rsidRPr="009939BC">
        <w:rPr>
          <w:rFonts w:ascii="Arial" w:hAnsi="Arial" w:cs="Arial"/>
        </w:rPr>
        <w:t>.201</w:t>
      </w:r>
      <w:r w:rsidR="009939BC">
        <w:rPr>
          <w:rFonts w:ascii="Arial" w:hAnsi="Arial" w:cs="Arial"/>
        </w:rPr>
        <w:t>4</w:t>
      </w:r>
      <w:r w:rsidR="009939BC" w:rsidRPr="009939BC">
        <w:rPr>
          <w:rFonts w:ascii="Arial" w:hAnsi="Arial" w:cs="Arial"/>
        </w:rPr>
        <w:t xml:space="preserve"> N </w:t>
      </w:r>
      <w:r w:rsidR="009939BC">
        <w:rPr>
          <w:rFonts w:ascii="Arial" w:hAnsi="Arial" w:cs="Arial"/>
        </w:rPr>
        <w:t>93/19</w:t>
      </w:r>
      <w:r w:rsidR="009939BC" w:rsidRPr="009939BC">
        <w:rPr>
          <w:rFonts w:ascii="Arial" w:hAnsi="Arial" w:cs="Arial"/>
        </w:rPr>
        <w:t xml:space="preserve">, постановлением администрации </w:t>
      </w:r>
      <w:r w:rsidR="009939BC">
        <w:rPr>
          <w:rFonts w:ascii="Arial" w:hAnsi="Arial" w:cs="Arial"/>
        </w:rPr>
        <w:t>Усть-Кутского муниципального образования (городского поселения)</w:t>
      </w:r>
      <w:r w:rsidR="009939BC" w:rsidRPr="009939BC">
        <w:rPr>
          <w:rFonts w:ascii="Arial" w:hAnsi="Arial" w:cs="Arial"/>
        </w:rPr>
        <w:t xml:space="preserve"> </w:t>
      </w:r>
      <w:r w:rsidR="009939BC" w:rsidRPr="00362863">
        <w:rPr>
          <w:rFonts w:ascii="Arial" w:hAnsi="Arial" w:cs="Arial"/>
        </w:rPr>
        <w:t xml:space="preserve">от </w:t>
      </w:r>
      <w:r w:rsidR="007C3AE2" w:rsidRPr="00362863">
        <w:rPr>
          <w:rFonts w:ascii="Arial" w:hAnsi="Arial" w:cs="Arial"/>
        </w:rPr>
        <w:t>27.09</w:t>
      </w:r>
      <w:r w:rsidR="00362863" w:rsidRPr="00362863">
        <w:rPr>
          <w:rFonts w:ascii="Arial" w:hAnsi="Arial" w:cs="Arial"/>
        </w:rPr>
        <w:t>.2022</w:t>
      </w:r>
      <w:r w:rsidR="009939BC" w:rsidRPr="00362863">
        <w:rPr>
          <w:rFonts w:ascii="Arial" w:hAnsi="Arial" w:cs="Arial"/>
        </w:rPr>
        <w:t xml:space="preserve"> N </w:t>
      </w:r>
      <w:r w:rsidR="00362863" w:rsidRPr="00362863">
        <w:rPr>
          <w:rFonts w:ascii="Arial" w:hAnsi="Arial" w:cs="Arial"/>
        </w:rPr>
        <w:t>2147</w:t>
      </w:r>
      <w:r w:rsidR="00617301">
        <w:rPr>
          <w:rFonts w:ascii="Arial" w:hAnsi="Arial" w:cs="Arial"/>
        </w:rPr>
        <w:t>-п</w:t>
      </w:r>
      <w:r w:rsidR="009939BC" w:rsidRPr="009939BC">
        <w:rPr>
          <w:rFonts w:ascii="Arial" w:hAnsi="Arial" w:cs="Arial"/>
        </w:rPr>
        <w:t xml:space="preserve"> </w:t>
      </w:r>
      <w:r w:rsidR="00362863">
        <w:rPr>
          <w:rFonts w:ascii="Arial" w:hAnsi="Arial" w:cs="Arial"/>
        </w:rPr>
        <w:t>«</w:t>
      </w:r>
      <w:r w:rsidR="009939BC" w:rsidRPr="009939BC">
        <w:rPr>
          <w:rFonts w:ascii="Arial" w:hAnsi="Arial" w:cs="Arial"/>
        </w:rPr>
        <w:t xml:space="preserve">Об утверждении муниципальной программы </w:t>
      </w:r>
      <w:r w:rsidR="007C3AE2" w:rsidRPr="007C3AE2">
        <w:rPr>
          <w:rFonts w:ascii="Arial" w:hAnsi="Arial" w:cs="Arial"/>
        </w:rPr>
        <w:t>«</w:t>
      </w:r>
      <w:r w:rsidR="00362863" w:rsidRPr="00362863">
        <w:rPr>
          <w:rFonts w:ascii="Arial" w:hAnsi="Arial" w:cs="Arial"/>
        </w:rPr>
        <w:t>Поддержка территориального общественного самоуправления на территории Усть-Кутского муниципального</w:t>
      </w:r>
      <w:proofErr w:type="gramEnd"/>
      <w:r w:rsidR="00362863" w:rsidRPr="00362863">
        <w:rPr>
          <w:rFonts w:ascii="Arial" w:hAnsi="Arial" w:cs="Arial"/>
        </w:rPr>
        <w:t xml:space="preserve"> образования (городского поселения) на 2023-2027 годы»</w:t>
      </w:r>
      <w:r w:rsidR="007C3AE2">
        <w:rPr>
          <w:rFonts w:ascii="Arial" w:hAnsi="Arial" w:cs="Arial"/>
        </w:rPr>
        <w:t xml:space="preserve">, </w:t>
      </w:r>
      <w:r w:rsidR="00112EBC" w:rsidRPr="0026171B">
        <w:rPr>
          <w:rFonts w:ascii="Arial" w:hAnsi="Arial" w:cs="Arial"/>
        </w:rPr>
        <w:t>ст.</w:t>
      </w:r>
      <w:r w:rsidR="006C60F9">
        <w:rPr>
          <w:rFonts w:ascii="Arial" w:hAnsi="Arial" w:cs="Arial"/>
        </w:rPr>
        <w:t xml:space="preserve"> </w:t>
      </w:r>
      <w:r w:rsidR="00FC131E" w:rsidRPr="0026171B">
        <w:rPr>
          <w:rFonts w:ascii="Arial" w:hAnsi="Arial" w:cs="Arial"/>
        </w:rPr>
        <w:t xml:space="preserve">ст. </w:t>
      </w:r>
      <w:r w:rsidR="00812A7F" w:rsidRPr="00812A7F">
        <w:rPr>
          <w:rFonts w:ascii="Arial" w:hAnsi="Arial" w:cs="Arial"/>
        </w:rPr>
        <w:t>6,33,47 Устава Усть-Кутского городского поселения Усть-Кутского муниципального района Иркутской области</w:t>
      </w:r>
      <w:r w:rsidR="00112EBC" w:rsidRPr="0026171B">
        <w:rPr>
          <w:rFonts w:ascii="Arial" w:hAnsi="Arial" w:cs="Arial"/>
        </w:rPr>
        <w:t>,</w:t>
      </w:r>
    </w:p>
    <w:p w:rsidR="00112EBC" w:rsidRPr="00AE3209" w:rsidRDefault="00112EBC" w:rsidP="00DC2F57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DC2F57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Pr="00AE3209" w:rsidRDefault="00112EBC" w:rsidP="00DC2F57">
      <w:pPr>
        <w:ind w:firstLine="709"/>
        <w:jc w:val="center"/>
        <w:rPr>
          <w:rFonts w:ascii="Arial" w:hAnsi="Arial" w:cs="Arial"/>
          <w:b/>
        </w:rPr>
      </w:pPr>
    </w:p>
    <w:p w:rsidR="00117936" w:rsidRDefault="00E93521" w:rsidP="000071E8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bookmarkStart w:id="0" w:name="sub_53"/>
      <w:r>
        <w:rPr>
          <w:rFonts w:ascii="Arial" w:hAnsi="Arial" w:cs="Arial"/>
        </w:rPr>
        <w:t>1. Утвердить Положение о предоставлении социальной выплаты гражданам, участвующим в осуществлении территориального общественного самоуправления</w:t>
      </w:r>
      <w:r w:rsidR="000071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на реализацию проектов территориального общественного</w:t>
      </w:r>
      <w:r w:rsidR="000071E8">
        <w:rPr>
          <w:rFonts w:ascii="Arial" w:hAnsi="Arial" w:cs="Arial"/>
        </w:rPr>
        <w:t xml:space="preserve"> самоуправления </w:t>
      </w:r>
      <w:r w:rsidR="0054060D">
        <w:rPr>
          <w:rFonts w:ascii="Arial" w:hAnsi="Arial" w:cs="Arial"/>
        </w:rPr>
        <w:t xml:space="preserve">на территории </w:t>
      </w:r>
      <w:proofErr w:type="spellStart"/>
      <w:r w:rsidR="00DB0002" w:rsidRPr="00DB0002">
        <w:rPr>
          <w:rFonts w:ascii="Arial" w:hAnsi="Arial" w:cs="Arial"/>
        </w:rPr>
        <w:t>Усть-Кутского</w:t>
      </w:r>
      <w:proofErr w:type="spellEnd"/>
      <w:r w:rsidR="00DB0002" w:rsidRPr="00DB0002">
        <w:rPr>
          <w:rFonts w:ascii="Arial" w:hAnsi="Arial" w:cs="Arial"/>
        </w:rPr>
        <w:t xml:space="preserve"> муниципального образования (городского поселения)</w:t>
      </w:r>
      <w:r w:rsidR="00DB0002">
        <w:rPr>
          <w:rFonts w:ascii="Arial" w:hAnsi="Arial" w:cs="Arial"/>
        </w:rPr>
        <w:t xml:space="preserve"> </w:t>
      </w:r>
      <w:r w:rsidR="00DB0002" w:rsidRPr="00DB0002">
        <w:rPr>
          <w:rFonts w:ascii="Arial" w:hAnsi="Arial" w:cs="Arial"/>
        </w:rPr>
        <w:t xml:space="preserve">из бюджета Усть-Кутского муниципального образования (городского поселения) </w:t>
      </w:r>
      <w:r w:rsidR="000071E8">
        <w:rPr>
          <w:rFonts w:ascii="Arial" w:hAnsi="Arial" w:cs="Arial"/>
        </w:rPr>
        <w:t>(Приложение №1).</w:t>
      </w:r>
    </w:p>
    <w:p w:rsidR="00807E34" w:rsidRDefault="00807E34" w:rsidP="0011793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 </w:t>
      </w:r>
      <w:r w:rsidRPr="00807E34">
        <w:rPr>
          <w:rFonts w:ascii="Arial" w:hAnsi="Arial" w:cs="Arial"/>
        </w:rPr>
        <w:t>Признать утратившим силу постановление администрации</w:t>
      </w:r>
      <w:r w:rsidRPr="00807E34">
        <w:t xml:space="preserve"> </w:t>
      </w:r>
      <w:r w:rsidRPr="00807E34">
        <w:rPr>
          <w:rFonts w:ascii="Arial" w:hAnsi="Arial" w:cs="Arial"/>
        </w:rPr>
        <w:t xml:space="preserve"> </w:t>
      </w:r>
      <w:proofErr w:type="spellStart"/>
      <w:r w:rsidRPr="00807E34">
        <w:rPr>
          <w:rFonts w:ascii="Arial" w:hAnsi="Arial" w:cs="Arial"/>
        </w:rPr>
        <w:t>Усть-Кутского</w:t>
      </w:r>
      <w:proofErr w:type="spellEnd"/>
      <w:r w:rsidRPr="00807E34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от </w:t>
      </w:r>
      <w:r w:rsidR="00110287">
        <w:rPr>
          <w:rFonts w:ascii="Arial" w:hAnsi="Arial" w:cs="Arial"/>
        </w:rPr>
        <w:t>30.12.2022г.</w:t>
      </w:r>
      <w:r w:rsidR="00CA57F8">
        <w:rPr>
          <w:rFonts w:ascii="Arial" w:hAnsi="Arial" w:cs="Arial"/>
        </w:rPr>
        <w:t xml:space="preserve"> </w:t>
      </w:r>
      <w:r w:rsidR="00110287">
        <w:rPr>
          <w:rFonts w:ascii="Arial" w:hAnsi="Arial" w:cs="Arial"/>
        </w:rPr>
        <w:t xml:space="preserve">№ 3001-п «Об утверждении порядка </w:t>
      </w:r>
      <w:r w:rsidR="00110287" w:rsidRPr="00110287">
        <w:rPr>
          <w:rFonts w:ascii="Arial" w:hAnsi="Arial" w:cs="Arial"/>
        </w:rPr>
        <w:t xml:space="preserve">предоставления грантов в форме субсидий территориальным общественным самоуправлениям на территории </w:t>
      </w:r>
      <w:proofErr w:type="spellStart"/>
      <w:r w:rsidR="00110287" w:rsidRPr="00110287">
        <w:rPr>
          <w:rFonts w:ascii="Arial" w:hAnsi="Arial" w:cs="Arial"/>
        </w:rPr>
        <w:t>Усть-Кутского</w:t>
      </w:r>
      <w:proofErr w:type="spellEnd"/>
      <w:r w:rsidR="00110287" w:rsidRPr="00110287">
        <w:rPr>
          <w:rFonts w:ascii="Arial" w:hAnsi="Arial" w:cs="Arial"/>
        </w:rPr>
        <w:t xml:space="preserve"> муниципального образования (городского поселения) из бюджета </w:t>
      </w:r>
      <w:proofErr w:type="spellStart"/>
      <w:r w:rsidR="00110287" w:rsidRPr="00110287">
        <w:rPr>
          <w:rFonts w:ascii="Arial" w:hAnsi="Arial" w:cs="Arial"/>
        </w:rPr>
        <w:t>Усть-Кутского</w:t>
      </w:r>
      <w:proofErr w:type="spellEnd"/>
      <w:r w:rsidR="00110287" w:rsidRPr="00110287">
        <w:rPr>
          <w:rFonts w:ascii="Arial" w:hAnsi="Arial" w:cs="Arial"/>
        </w:rPr>
        <w:t xml:space="preserve"> муниципального образования (городского поселения</w:t>
      </w:r>
      <w:r w:rsidR="00110287">
        <w:rPr>
          <w:rFonts w:ascii="Arial" w:hAnsi="Arial" w:cs="Arial"/>
        </w:rPr>
        <w:t>)».</w:t>
      </w:r>
    </w:p>
    <w:p w:rsidR="002B7541" w:rsidRDefault="00110287" w:rsidP="00DC2F57">
      <w:pPr>
        <w:tabs>
          <w:tab w:val="left" w:pos="114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B7541" w:rsidRPr="002B7541">
        <w:rPr>
          <w:rFonts w:ascii="Arial" w:hAnsi="Arial" w:cs="Arial"/>
        </w:rPr>
        <w:t>.</w:t>
      </w:r>
      <w:r w:rsidR="00807E34">
        <w:rPr>
          <w:rFonts w:ascii="Arial" w:hAnsi="Arial" w:cs="Arial"/>
        </w:rPr>
        <w:t xml:space="preserve"> </w:t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</w:t>
      </w:r>
      <w:r w:rsidR="00CA57F8">
        <w:rPr>
          <w:rFonts w:ascii="Arial" w:hAnsi="Arial" w:cs="Arial"/>
        </w:rPr>
        <w:t>я его официального опубликования</w:t>
      </w:r>
      <w:r w:rsidR="00960025" w:rsidRPr="003F4024">
        <w:rPr>
          <w:rFonts w:ascii="Arial" w:hAnsi="Arial" w:cs="Arial"/>
        </w:rPr>
        <w:t>.</w:t>
      </w:r>
    </w:p>
    <w:p w:rsidR="00812A7F" w:rsidRPr="00812A7F" w:rsidRDefault="00110287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60025">
        <w:rPr>
          <w:rFonts w:ascii="Arial" w:hAnsi="Arial" w:cs="Arial"/>
        </w:rPr>
        <w:t>.</w:t>
      </w:r>
      <w:bookmarkEnd w:id="0"/>
      <w:r w:rsidR="00812A7F" w:rsidRPr="00812A7F">
        <w:t xml:space="preserve"> </w:t>
      </w:r>
      <w:r w:rsidR="00812A7F" w:rsidRPr="00812A7F">
        <w:rPr>
          <w:rFonts w:ascii="Arial" w:hAnsi="Arial" w:cs="Arial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</w:t>
      </w:r>
      <w:r w:rsidR="009D799C" w:rsidRPr="00812A7F">
        <w:rPr>
          <w:rFonts w:ascii="Arial" w:hAnsi="Arial" w:cs="Arial"/>
        </w:rPr>
        <w:t>о поселения) опубликовать (обнародовать) настоящее постановление в информационно</w:t>
      </w:r>
      <w:r w:rsidR="00815C7F">
        <w:rPr>
          <w:rFonts w:ascii="Arial" w:hAnsi="Arial" w:cs="Arial"/>
        </w:rPr>
        <w:t>-телекоммуникационной с</w:t>
      </w:r>
      <w:r w:rsidR="00812A7F" w:rsidRPr="00812A7F">
        <w:rPr>
          <w:rFonts w:ascii="Arial" w:hAnsi="Arial" w:cs="Arial"/>
        </w:rPr>
        <w:t>ети «Интернет» на официальном сайте администрации  муниципального образования «город Усть-Кут».</w:t>
      </w:r>
    </w:p>
    <w:p w:rsidR="00812A7F" w:rsidRDefault="00110287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12A7F" w:rsidRPr="00812A7F">
        <w:rPr>
          <w:rFonts w:ascii="Arial" w:hAnsi="Arial" w:cs="Arial"/>
        </w:rPr>
        <w:t xml:space="preserve">. </w:t>
      </w:r>
      <w:proofErr w:type="gramStart"/>
      <w:r w:rsidR="00812A7F" w:rsidRPr="00812A7F">
        <w:rPr>
          <w:rFonts w:ascii="Arial" w:hAnsi="Arial" w:cs="Arial"/>
        </w:rPr>
        <w:t>Контроль за</w:t>
      </w:r>
      <w:proofErr w:type="gramEnd"/>
      <w:r w:rsidR="00812A7F" w:rsidRPr="00812A7F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 w:rsidR="00117936">
        <w:rPr>
          <w:rFonts w:ascii="Arial" w:hAnsi="Arial" w:cs="Arial"/>
        </w:rPr>
        <w:t>городского поселения по экономическим вопросам</w:t>
      </w:r>
      <w:r w:rsidR="00815C7F">
        <w:rPr>
          <w:rFonts w:ascii="Arial" w:hAnsi="Arial" w:cs="Arial"/>
        </w:rPr>
        <w:t>.</w:t>
      </w:r>
    </w:p>
    <w:p w:rsidR="00117936" w:rsidRDefault="00117936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12A7F" w:rsidRPr="00AE3209" w:rsidRDefault="00812A7F" w:rsidP="00812A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112EBC" w:rsidRPr="00BB38C7" w:rsidRDefault="00812A7F" w:rsidP="00EB0884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112EBC" w:rsidRPr="00BB38C7">
        <w:rPr>
          <w:rFonts w:ascii="Arial" w:hAnsi="Arial" w:cs="Arial"/>
        </w:rPr>
        <w:t xml:space="preserve">  </w:t>
      </w:r>
      <w:r w:rsidR="00BB38C7" w:rsidRPr="00BB38C7">
        <w:rPr>
          <w:rFonts w:ascii="Arial" w:hAnsi="Arial" w:cs="Arial"/>
        </w:rPr>
        <w:t>администрации</w:t>
      </w:r>
    </w:p>
    <w:p w:rsidR="00000BF0" w:rsidRPr="00BB38C7" w:rsidRDefault="00112EBC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 xml:space="preserve">Усть-Кутского  муниципального </w:t>
      </w:r>
    </w:p>
    <w:p w:rsidR="00AF72A7" w:rsidRPr="00BB38C7" w:rsidRDefault="000A4D78" w:rsidP="00EB0884">
      <w:pPr>
        <w:rPr>
          <w:rFonts w:ascii="Arial" w:hAnsi="Arial" w:cs="Arial"/>
        </w:rPr>
      </w:pPr>
      <w:r w:rsidRPr="00BB38C7">
        <w:rPr>
          <w:rFonts w:ascii="Arial" w:hAnsi="Arial" w:cs="Arial"/>
        </w:rPr>
        <w:t>о</w:t>
      </w:r>
      <w:r w:rsidR="00AF72A7" w:rsidRPr="00BB38C7">
        <w:rPr>
          <w:rFonts w:ascii="Arial" w:hAnsi="Arial" w:cs="Arial"/>
        </w:rPr>
        <w:t xml:space="preserve">бразования </w:t>
      </w:r>
      <w:r w:rsidR="00112EBC" w:rsidRPr="00BB38C7">
        <w:rPr>
          <w:rFonts w:ascii="Arial" w:hAnsi="Arial" w:cs="Arial"/>
        </w:rPr>
        <w:t xml:space="preserve"> (городского поселения)                                             </w:t>
      </w:r>
      <w:r w:rsidR="0034029A" w:rsidRPr="00BB38C7">
        <w:rPr>
          <w:rFonts w:ascii="Arial" w:hAnsi="Arial" w:cs="Arial"/>
        </w:rPr>
        <w:t xml:space="preserve">       </w:t>
      </w:r>
    </w:p>
    <w:p w:rsidR="00186DFB" w:rsidRDefault="002256EA" w:rsidP="00EB0884">
      <w:pPr>
        <w:tabs>
          <w:tab w:val="left" w:pos="2910"/>
        </w:tabs>
        <w:rPr>
          <w:rFonts w:ascii="Arial" w:hAnsi="Arial" w:cs="Arial"/>
        </w:rPr>
      </w:pPr>
      <w:r>
        <w:rPr>
          <w:rFonts w:ascii="Arial" w:hAnsi="Arial" w:cs="Arial"/>
        </w:rPr>
        <w:t>Е.В.</w:t>
      </w:r>
      <w:r w:rsidR="00EB0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Кокшаров</w:t>
      </w:r>
      <w:r w:rsidR="00EF6712">
        <w:rPr>
          <w:rFonts w:ascii="Arial" w:hAnsi="Arial" w:cs="Arial"/>
        </w:rPr>
        <w:tab/>
      </w:r>
    </w:p>
    <w:p w:rsidR="00586F69" w:rsidRDefault="00586F69" w:rsidP="00DC2F57">
      <w:pPr>
        <w:ind w:firstLine="709"/>
        <w:rPr>
          <w:rFonts w:ascii="Arial" w:hAnsi="Arial" w:cs="Arial"/>
        </w:rPr>
      </w:pPr>
    </w:p>
    <w:p w:rsidR="00812A7F" w:rsidRDefault="00812A7F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Приложение №1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к </w:t>
      </w:r>
      <w:r w:rsidR="00693E15">
        <w:rPr>
          <w:rFonts w:ascii="Courier New" w:hAnsi="Courier New" w:cs="Courier New"/>
          <w:sz w:val="22"/>
          <w:szCs w:val="22"/>
        </w:rPr>
        <w:t>п</w:t>
      </w:r>
      <w:r w:rsidRPr="00586F69">
        <w:rPr>
          <w:rFonts w:ascii="Courier New" w:hAnsi="Courier New" w:cs="Courier New"/>
          <w:sz w:val="22"/>
          <w:szCs w:val="22"/>
        </w:rPr>
        <w:t xml:space="preserve">остановлению </w:t>
      </w:r>
      <w:r>
        <w:rPr>
          <w:rFonts w:ascii="Courier New" w:hAnsi="Courier New" w:cs="Courier New"/>
          <w:sz w:val="22"/>
          <w:szCs w:val="22"/>
        </w:rPr>
        <w:t>администрации</w:t>
      </w:r>
      <w:r w:rsidRPr="00586F69">
        <w:rPr>
          <w:rFonts w:ascii="Courier New" w:hAnsi="Courier New" w:cs="Courier New"/>
          <w:sz w:val="22"/>
          <w:szCs w:val="22"/>
        </w:rPr>
        <w:t xml:space="preserve"> 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Усть-Кутского муниципального </w:t>
      </w:r>
      <w:r w:rsidRPr="00586F69">
        <w:rPr>
          <w:rFonts w:ascii="Courier New" w:hAnsi="Courier New" w:cs="Courier New"/>
          <w:sz w:val="22"/>
          <w:szCs w:val="22"/>
        </w:rPr>
        <w:t>образования</w:t>
      </w:r>
    </w:p>
    <w:p w:rsidR="00586F69" w:rsidRP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(городского поселения)</w:t>
      </w:r>
    </w:p>
    <w:p w:rsidR="00586F69" w:rsidRDefault="00586F69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586F69">
        <w:rPr>
          <w:rFonts w:ascii="Courier New" w:hAnsi="Courier New" w:cs="Courier New"/>
          <w:sz w:val="22"/>
          <w:szCs w:val="22"/>
        </w:rPr>
        <w:t>от "</w:t>
      </w:r>
      <w:r w:rsidR="00B71C90">
        <w:rPr>
          <w:rFonts w:ascii="Courier New" w:hAnsi="Courier New" w:cs="Courier New"/>
          <w:sz w:val="22"/>
          <w:szCs w:val="22"/>
        </w:rPr>
        <w:t>29</w:t>
      </w:r>
      <w:r w:rsidRPr="00586F69">
        <w:rPr>
          <w:rFonts w:ascii="Courier New" w:hAnsi="Courier New" w:cs="Courier New"/>
          <w:sz w:val="22"/>
          <w:szCs w:val="22"/>
        </w:rPr>
        <w:t>"</w:t>
      </w:r>
      <w:r w:rsidR="00B71C90">
        <w:rPr>
          <w:rFonts w:ascii="Courier New" w:hAnsi="Courier New" w:cs="Courier New"/>
          <w:sz w:val="22"/>
          <w:szCs w:val="22"/>
        </w:rPr>
        <w:t xml:space="preserve"> июня </w:t>
      </w:r>
      <w:r w:rsidR="00C01454">
        <w:rPr>
          <w:rFonts w:ascii="Courier New" w:hAnsi="Courier New" w:cs="Courier New"/>
          <w:sz w:val="22"/>
          <w:szCs w:val="22"/>
        </w:rPr>
        <w:t>202</w:t>
      </w:r>
      <w:r w:rsidR="00147D4D">
        <w:rPr>
          <w:rFonts w:ascii="Courier New" w:hAnsi="Courier New" w:cs="Courier New"/>
          <w:sz w:val="22"/>
          <w:szCs w:val="22"/>
        </w:rPr>
        <w:t>3</w:t>
      </w:r>
      <w:r w:rsidR="00C01454">
        <w:rPr>
          <w:rFonts w:ascii="Courier New" w:hAnsi="Courier New" w:cs="Courier New"/>
          <w:sz w:val="22"/>
          <w:szCs w:val="22"/>
        </w:rPr>
        <w:t xml:space="preserve"> </w:t>
      </w:r>
      <w:r w:rsidRPr="00586F69">
        <w:rPr>
          <w:rFonts w:ascii="Courier New" w:hAnsi="Courier New" w:cs="Courier New"/>
          <w:sz w:val="22"/>
          <w:szCs w:val="22"/>
        </w:rPr>
        <w:t>г. N</w:t>
      </w:r>
      <w:r w:rsidR="00B71C90">
        <w:rPr>
          <w:rFonts w:ascii="Courier New" w:hAnsi="Courier New" w:cs="Courier New"/>
          <w:sz w:val="22"/>
          <w:szCs w:val="22"/>
        </w:rPr>
        <w:t xml:space="preserve"> 1644-п</w:t>
      </w:r>
    </w:p>
    <w:p w:rsidR="00B71C90" w:rsidRPr="00586F69" w:rsidRDefault="00B71C90" w:rsidP="00DC2F57">
      <w:pPr>
        <w:pStyle w:val="ConsPlusNormal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586F69" w:rsidRPr="00822BF5" w:rsidRDefault="00586F69" w:rsidP="00DC2F5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</w:p>
    <w:p w:rsidR="000071E8" w:rsidRPr="00D613D3" w:rsidRDefault="000071E8" w:rsidP="000071E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 О ПРЕДОСТАВЛЕНИИ</w:t>
      </w:r>
      <w:r w:rsidRPr="0026171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СОЦИАЛЬНОЙ ВЫПЛАТЫ ГРАЖДАНАМ, УЧАСТВУЮЩИМ В ОСУЩЕСТВЛЕНИИ  ТЕРРИТОРИАЛЬНОГО ОБЩЕСТВЕННОГО САМОУПРАВЛЕНИЯ, НА РЕАЛИЗАЦИЮ ПРОЕКТОВ ТЕРРИТОРИАЛЬНОГО ОБЩЕСТВЕННОГО САМОУПРАВЛЕНИЯ НА ТЕРРИТОРИИ </w:t>
      </w:r>
      <w:r w:rsidRPr="00DB0002"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  <w:r>
        <w:rPr>
          <w:rFonts w:ascii="Arial" w:hAnsi="Arial" w:cs="Arial"/>
          <w:b/>
          <w:sz w:val="32"/>
          <w:szCs w:val="32"/>
        </w:rPr>
        <w:t xml:space="preserve">ИЗ БЮДЖЕТА УСТЬ-КУТСКОГО МУНИЦИПАЛЬНОГО ОБРАЗОВАНИЯ (ГОРОДСКОГО ПОСЕЛЕНИЯ) </w:t>
      </w:r>
    </w:p>
    <w:p w:rsidR="00362863" w:rsidRDefault="00362863" w:rsidP="00DC2F57">
      <w:pPr>
        <w:pStyle w:val="ConsPlusNormal"/>
        <w:ind w:firstLine="709"/>
        <w:jc w:val="center"/>
        <w:outlineLvl w:val="1"/>
        <w:rPr>
          <w:b/>
          <w:sz w:val="24"/>
          <w:szCs w:val="24"/>
        </w:rPr>
      </w:pPr>
    </w:p>
    <w:p w:rsidR="00586F69" w:rsidRDefault="00EB36C7" w:rsidP="00EB36C7">
      <w:pPr>
        <w:pStyle w:val="ConsPlusNormal"/>
        <w:ind w:left="360"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1. </w:t>
      </w:r>
      <w:r w:rsidR="00586F69" w:rsidRPr="00CA553D">
        <w:rPr>
          <w:b/>
          <w:sz w:val="24"/>
          <w:szCs w:val="24"/>
        </w:rPr>
        <w:t>Общие положения</w:t>
      </w:r>
    </w:p>
    <w:p w:rsidR="00F52792" w:rsidRPr="00CA553D" w:rsidRDefault="00F52792" w:rsidP="00F52792">
      <w:pPr>
        <w:pStyle w:val="ConsPlusNormal"/>
        <w:ind w:left="360" w:firstLine="0"/>
        <w:outlineLvl w:val="1"/>
        <w:rPr>
          <w:b/>
          <w:sz w:val="24"/>
          <w:szCs w:val="24"/>
        </w:rPr>
      </w:pP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0071E8">
        <w:rPr>
          <w:rFonts w:ascii="Arial" w:hAnsi="Arial" w:cs="Arial"/>
        </w:rPr>
        <w:t>Социальная</w:t>
      </w:r>
      <w:r>
        <w:rPr>
          <w:rFonts w:ascii="Arial" w:hAnsi="Arial" w:cs="Arial"/>
        </w:rPr>
        <w:t xml:space="preserve"> выплата гражданам, участвующим в осуществлении территориального общественного самоуправления, на реализацию проектов территориального общественного самоуправления предоставляется победителям конкурса "Лучший проект территориального общественного самоуправления </w:t>
      </w:r>
      <w:r w:rsidR="003A2FF3">
        <w:rPr>
          <w:rFonts w:ascii="Arial" w:hAnsi="Arial" w:cs="Arial"/>
        </w:rPr>
        <w:t xml:space="preserve">на  территории </w:t>
      </w:r>
      <w:proofErr w:type="spellStart"/>
      <w:r w:rsidR="003A2FF3">
        <w:rPr>
          <w:rFonts w:ascii="Arial" w:hAnsi="Arial" w:cs="Arial"/>
        </w:rPr>
        <w:t>Усть-Кутского</w:t>
      </w:r>
      <w:proofErr w:type="spellEnd"/>
      <w:r w:rsidR="003A2FF3">
        <w:rPr>
          <w:rFonts w:ascii="Arial" w:hAnsi="Arial" w:cs="Arial"/>
        </w:rPr>
        <w:t xml:space="preserve"> муниципального образования (городского поселения) </w:t>
      </w:r>
      <w:r>
        <w:rPr>
          <w:rFonts w:ascii="Arial" w:hAnsi="Arial" w:cs="Arial"/>
        </w:rPr>
        <w:t>(далее – Положение, конкурс, ТОС).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>Конкурс проводится в целях поддержки активных граждан, участвующих в осуществлении ТОС.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>В конкурсе могут участвовать граждане, принимающие участие в осуществлении ТОС.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lastRenderedPageBreak/>
        <w:t>По итогам конкурса победителям оказывается социальная поддержка (далее - поддержка) в порядке и размерах, определенны</w:t>
      </w:r>
      <w:r w:rsidR="003A2FF3">
        <w:rPr>
          <w:rFonts w:ascii="Arial" w:hAnsi="Arial" w:cs="Arial"/>
        </w:rPr>
        <w:t>х</w:t>
      </w:r>
      <w:r w:rsidRPr="0046077A">
        <w:rPr>
          <w:rFonts w:ascii="Arial" w:hAnsi="Arial" w:cs="Arial"/>
        </w:rPr>
        <w:t xml:space="preserve"> настоящим Положением. 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Поддержка осуществляется в форме социальной выплаты. 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Социальная </w:t>
      </w:r>
      <w:r>
        <w:rPr>
          <w:rFonts w:ascii="Arial" w:hAnsi="Arial" w:cs="Arial"/>
        </w:rPr>
        <w:t xml:space="preserve">выплата предоставляется гражданам, участвующим в осуществлении ТОС, уполномоченным ТОС на получение социальной выплаты (далее – граждане). 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>Максимальный размер социальной выплаты на реализацию проектов ТОС, выплачиваемой по результатам конкурса</w:t>
      </w:r>
      <w:r>
        <w:rPr>
          <w:rFonts w:ascii="Arial" w:hAnsi="Arial" w:cs="Arial"/>
        </w:rPr>
        <w:t xml:space="preserve">, составляет </w:t>
      </w:r>
      <w:r w:rsidR="003A2FF3">
        <w:rPr>
          <w:rFonts w:ascii="Arial" w:hAnsi="Arial" w:cs="Arial"/>
        </w:rPr>
        <w:t>5</w:t>
      </w:r>
      <w:r>
        <w:rPr>
          <w:rFonts w:ascii="Arial" w:hAnsi="Arial" w:cs="Arial"/>
        </w:rPr>
        <w:t>00 тысяч рублей.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Организация проведения конкурса </w:t>
      </w:r>
      <w:r>
        <w:rPr>
          <w:rFonts w:ascii="Arial" w:hAnsi="Arial" w:cs="Arial"/>
        </w:rPr>
        <w:t xml:space="preserve">осуществляется </w:t>
      </w:r>
      <w:r w:rsidR="00B36B92">
        <w:rPr>
          <w:rFonts w:ascii="Arial" w:hAnsi="Arial" w:cs="Arial"/>
        </w:rPr>
        <w:t xml:space="preserve">отделом по молодежной политике, спорту и культуре администрации </w:t>
      </w:r>
      <w:proofErr w:type="spellStart"/>
      <w:r w:rsidR="003A2FF3">
        <w:rPr>
          <w:rFonts w:ascii="Arial" w:hAnsi="Arial" w:cs="Arial"/>
        </w:rPr>
        <w:t>Усть-Кутского</w:t>
      </w:r>
      <w:proofErr w:type="spellEnd"/>
      <w:r w:rsidR="003A2F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муниципального образования </w:t>
      </w:r>
      <w:r w:rsidR="003A2FF3">
        <w:rPr>
          <w:rFonts w:ascii="Arial" w:hAnsi="Arial" w:cs="Arial"/>
        </w:rPr>
        <w:t>(городского поселения)</w:t>
      </w:r>
      <w:r>
        <w:rPr>
          <w:rFonts w:ascii="Arial" w:hAnsi="Arial" w:cs="Arial"/>
        </w:rPr>
        <w:t xml:space="preserve"> (далее – </w:t>
      </w:r>
      <w:r w:rsidR="00B36B92">
        <w:rPr>
          <w:rFonts w:ascii="Arial" w:hAnsi="Arial" w:cs="Arial"/>
        </w:rPr>
        <w:t>Организатор</w:t>
      </w:r>
      <w:r>
        <w:rPr>
          <w:rFonts w:ascii="Arial" w:hAnsi="Arial" w:cs="Arial"/>
        </w:rPr>
        <w:t>)</w:t>
      </w:r>
      <w:r w:rsidRPr="0046077A">
        <w:rPr>
          <w:rFonts w:ascii="Arial" w:hAnsi="Arial" w:cs="Arial"/>
        </w:rPr>
        <w:t>.</w:t>
      </w:r>
    </w:p>
    <w:p w:rsidR="000071E8" w:rsidRDefault="000071E8" w:rsidP="00EB36C7">
      <w:pPr>
        <w:pStyle w:val="af3"/>
        <w:numPr>
          <w:ilvl w:val="0"/>
          <w:numId w:val="10"/>
        </w:numPr>
        <w:tabs>
          <w:tab w:val="left" w:pos="993"/>
        </w:tabs>
        <w:spacing w:before="0" w:beforeAutospacing="0" w:after="0" w:afterAutospacing="0" w:line="270" w:lineRule="atLeast"/>
        <w:ind w:left="0" w:firstLine="709"/>
        <w:jc w:val="both"/>
        <w:rPr>
          <w:rFonts w:ascii="Arial" w:hAnsi="Arial" w:cs="Arial"/>
        </w:rPr>
      </w:pPr>
      <w:r w:rsidRPr="0046077A">
        <w:rPr>
          <w:rFonts w:ascii="Arial" w:hAnsi="Arial" w:cs="Arial"/>
        </w:rPr>
        <w:t xml:space="preserve">Организация поддержки производится из средств местного бюджета </w:t>
      </w:r>
      <w:proofErr w:type="spellStart"/>
      <w:r w:rsidR="00B36B92">
        <w:rPr>
          <w:rFonts w:ascii="Arial" w:hAnsi="Arial" w:cs="Arial"/>
        </w:rPr>
        <w:t>Усть-Кутского</w:t>
      </w:r>
      <w:proofErr w:type="spellEnd"/>
      <w:r w:rsidR="00B36B92">
        <w:rPr>
          <w:rFonts w:ascii="Arial" w:hAnsi="Arial" w:cs="Arial"/>
        </w:rPr>
        <w:t xml:space="preserve"> муниципального образования (городского поселения) </w:t>
      </w:r>
      <w:r w:rsidRPr="0046077A">
        <w:rPr>
          <w:rFonts w:ascii="Arial" w:hAnsi="Arial" w:cs="Arial"/>
        </w:rPr>
        <w:t xml:space="preserve">в пределах лимитов бюджетных обязательств, доведенных до администрации на текущий </w:t>
      </w:r>
      <w:r>
        <w:rPr>
          <w:rFonts w:ascii="Arial" w:hAnsi="Arial" w:cs="Arial"/>
        </w:rPr>
        <w:t xml:space="preserve">финансовый </w:t>
      </w:r>
      <w:r w:rsidRPr="0046077A">
        <w:rPr>
          <w:rFonts w:ascii="Arial" w:hAnsi="Arial" w:cs="Arial"/>
        </w:rPr>
        <w:t xml:space="preserve">год и плановый период. </w:t>
      </w:r>
    </w:p>
    <w:p w:rsidR="00BE2EDC" w:rsidRDefault="000071E8" w:rsidP="000071E8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4E63" w:rsidRDefault="00EB36C7" w:rsidP="00EB36C7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 2.</w:t>
      </w:r>
      <w:r w:rsidR="00F41A57" w:rsidRPr="00F41A57">
        <w:rPr>
          <w:b/>
          <w:sz w:val="24"/>
          <w:szCs w:val="24"/>
        </w:rPr>
        <w:t xml:space="preserve"> </w:t>
      </w:r>
      <w:r w:rsidRPr="00EB36C7">
        <w:rPr>
          <w:b/>
          <w:sz w:val="24"/>
          <w:szCs w:val="24"/>
        </w:rPr>
        <w:t>Порядок и условия проведения конкурса</w:t>
      </w:r>
    </w:p>
    <w:p w:rsidR="00EB36C7" w:rsidRDefault="00EB36C7" w:rsidP="00EB36C7">
      <w:pPr>
        <w:pStyle w:val="ConsPlusNormal"/>
        <w:ind w:firstLine="709"/>
        <w:jc w:val="center"/>
        <w:rPr>
          <w:sz w:val="24"/>
          <w:szCs w:val="24"/>
          <w:lang w:eastAsia="ru-RU"/>
        </w:rPr>
      </w:pPr>
    </w:p>
    <w:p w:rsidR="00EB36C7" w:rsidRPr="00EB36C7" w:rsidRDefault="00EB36C7" w:rsidP="00EB36C7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Конкурс проводится ежегодно</w:t>
      </w:r>
      <w:r w:rsidR="004474ED">
        <w:rPr>
          <w:rFonts w:ascii="Arial" w:hAnsi="Arial" w:cs="Arial"/>
          <w:lang w:eastAsia="ru-RU"/>
        </w:rPr>
        <w:t>.</w:t>
      </w:r>
    </w:p>
    <w:p w:rsidR="00EB36C7" w:rsidRPr="00EB36C7" w:rsidRDefault="00EB36C7" w:rsidP="00EB36C7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Извещение о проведении конкурса с указанием сроков проведения конкурса размещается на официальном сайте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r w:rsidRPr="00EB36C7">
        <w:rPr>
          <w:rFonts w:ascii="Arial" w:hAnsi="Arial" w:cs="Arial"/>
          <w:lang w:eastAsia="ru-RU"/>
        </w:rPr>
        <w:t xml:space="preserve"> в сети </w:t>
      </w:r>
      <w:r w:rsidR="0003557A" w:rsidRPr="0003557A">
        <w:rPr>
          <w:rFonts w:ascii="Arial" w:hAnsi="Arial" w:cs="Arial"/>
          <w:lang w:eastAsia="ru-RU"/>
        </w:rPr>
        <w:t xml:space="preserve">Интернет </w:t>
      </w:r>
      <w:hyperlink r:id="rId9" w:history="1">
        <w:r w:rsidR="0003557A" w:rsidRPr="0003557A">
          <w:rPr>
            <w:rStyle w:val="a8"/>
            <w:rFonts w:ascii="Arial" w:hAnsi="Arial" w:cs="Arial"/>
            <w:lang w:eastAsia="ru-RU"/>
          </w:rPr>
          <w:t>www.admustkut.ru</w:t>
        </w:r>
      </w:hyperlink>
      <w:r w:rsidR="0003557A" w:rsidRPr="0003557A">
        <w:rPr>
          <w:rFonts w:ascii="Arial" w:hAnsi="Arial" w:cs="Arial"/>
          <w:lang w:eastAsia="ru-RU"/>
        </w:rPr>
        <w:t xml:space="preserve">. </w:t>
      </w:r>
      <w:r w:rsidRPr="00EB36C7">
        <w:rPr>
          <w:rFonts w:ascii="Arial" w:hAnsi="Arial" w:cs="Arial"/>
          <w:lang w:eastAsia="ru-RU"/>
        </w:rPr>
        <w:t xml:space="preserve">в срок не </w:t>
      </w:r>
      <w:proofErr w:type="gramStart"/>
      <w:r w:rsidRPr="00EB36C7">
        <w:rPr>
          <w:rFonts w:ascii="Arial" w:hAnsi="Arial" w:cs="Arial"/>
          <w:lang w:eastAsia="ru-RU"/>
        </w:rPr>
        <w:t>позднее</w:t>
      </w:r>
      <w:proofErr w:type="gramEnd"/>
      <w:r w:rsidRPr="00EB36C7">
        <w:rPr>
          <w:rFonts w:ascii="Arial" w:hAnsi="Arial" w:cs="Arial"/>
          <w:lang w:eastAsia="ru-RU"/>
        </w:rPr>
        <w:t xml:space="preserve"> чем за 30 календарных дней до даты окончания срока подачи заявки на участие в конкурсе (далее – заявка).</w:t>
      </w:r>
    </w:p>
    <w:p w:rsidR="00EB36C7" w:rsidRPr="00EB36C7" w:rsidRDefault="00EB36C7" w:rsidP="00EB36C7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Извещение о проведении конкурса должно содержать следующие сведения: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1) условия конкурса, предусматривающие перечень критериев оценки проекта ТОС;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2) наименование, место нахождения, почтовые адреса, номера контактных телефонов администрации;</w:t>
      </w:r>
    </w:p>
    <w:p w:rsid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3) 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порядок представления документов для участия в конкурсе;</w:t>
      </w:r>
    </w:p>
    <w:p w:rsidR="001863A3" w:rsidRPr="00EB36C7" w:rsidRDefault="001863A3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3.1) </w:t>
      </w:r>
      <w:r w:rsidRPr="001863A3">
        <w:rPr>
          <w:rFonts w:ascii="Arial" w:hAnsi="Arial" w:cs="Arial"/>
          <w:lang w:eastAsia="ru-RU"/>
        </w:rPr>
        <w:t>дату и время окончания срока подачи заявки, которые не могут быть ранее 30-го календарного дня, следующего за днем размещения извещения о проведении конкурса;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4) 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максимальный размер социальной выплаты;</w:t>
      </w:r>
    </w:p>
    <w:p w:rsidR="00EB36C7" w:rsidRPr="00EB36C7" w:rsidRDefault="00EB36C7" w:rsidP="00EB36C7">
      <w:pPr>
        <w:tabs>
          <w:tab w:val="left" w:pos="993"/>
        </w:tabs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5) 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порядок и сроки объявления результатов конкурса.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993"/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 проводится путем оценки проекта ТОС, поданного для участия в конкурсе гражданином, участвующим в осуществлении ТОС (далее – проект ТОС) в соответствии с перечнем критериев оценки проекта ТОС согласно приложению № 1 к настоящему Положению.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Претендентами на участие в конкурсе (далее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>–</w:t>
      </w:r>
      <w:r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 xml:space="preserve">претенденты) являются граждане, участвующие в осуществлении ТОС на территории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Pr="00EB36C7">
        <w:rPr>
          <w:rFonts w:ascii="Arial" w:hAnsi="Arial" w:cs="Arial"/>
          <w:lang w:eastAsia="ru-RU"/>
        </w:rPr>
        <w:t xml:space="preserve">и представившие в администрацию заявки.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Участниками конкурса признаются претенденты, которые были допущены конкурсной комиссией для участия в конкурсе (далее – участники конкурса).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Срок реализации проекта ТОС должен быть не позднее 31 декабря года проведения конкурса.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Претенденты подают заявку в администрацию на участие в конкурсе по форме согласно приложению № 2 к настоящему Положению (далее - заявка).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К заявке прилагаются следующие документы: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устав ТОС (заверенная копия); 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решение собрания (конференции) граждан об избрании органов ТОС (заверенная копия);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lastRenderedPageBreak/>
        <w:t xml:space="preserve">документ, подтверждающий регистрацию устава ТОС </w:t>
      </w:r>
      <w:r w:rsidR="001863A3">
        <w:rPr>
          <w:rFonts w:ascii="Arial" w:hAnsi="Arial" w:cs="Arial"/>
          <w:lang w:eastAsia="ru-RU"/>
        </w:rPr>
        <w:t xml:space="preserve">администрацией </w:t>
      </w:r>
      <w:proofErr w:type="spellStart"/>
      <w:r w:rsidR="001863A3">
        <w:rPr>
          <w:rFonts w:ascii="Arial" w:hAnsi="Arial" w:cs="Arial"/>
          <w:lang w:eastAsia="ru-RU"/>
        </w:rPr>
        <w:t>Усть-Кутского</w:t>
      </w:r>
      <w:proofErr w:type="spellEnd"/>
      <w:r w:rsidR="001863A3">
        <w:rPr>
          <w:rFonts w:ascii="Arial" w:hAnsi="Arial" w:cs="Arial"/>
          <w:lang w:eastAsia="ru-RU"/>
        </w:rPr>
        <w:t xml:space="preserve"> муниципального образования (городского поселения)</w:t>
      </w:r>
      <w:r w:rsidRPr="00EB36C7">
        <w:rPr>
          <w:rFonts w:ascii="Arial" w:hAnsi="Arial" w:cs="Arial"/>
          <w:lang w:eastAsia="ru-RU"/>
        </w:rPr>
        <w:t xml:space="preserve"> (заверенная копия); 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решение собрания граждан об утверждении заявки и предоставлении полномочий на получение социальной выплаты (заверенная копия); </w:t>
      </w:r>
    </w:p>
    <w:p w:rsidR="00EB36C7" w:rsidRPr="00EB36C7" w:rsidRDefault="00EB36C7" w:rsidP="00B36B92">
      <w:pPr>
        <w:numPr>
          <w:ilvl w:val="0"/>
          <w:numId w:val="11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проект ТОС с указанием проблемы, которую необходимо решить, целей и задач проекта, сроков реализации</w:t>
      </w:r>
      <w:r w:rsidR="001863A3">
        <w:rPr>
          <w:rFonts w:ascii="Arial" w:hAnsi="Arial" w:cs="Arial"/>
          <w:lang w:eastAsia="ru-RU"/>
        </w:rPr>
        <w:t xml:space="preserve"> запланированных мероприятий, ожидаемых результатов реализации</w:t>
      </w:r>
      <w:r w:rsidRPr="00EB36C7">
        <w:rPr>
          <w:rFonts w:ascii="Arial" w:hAnsi="Arial" w:cs="Arial"/>
          <w:lang w:eastAsia="ru-RU"/>
        </w:rPr>
        <w:t>, сметы расходов проекта, источников финансирования расходов по проекту (с указанием сумм, привлекаемых из бюджета) по форме, установленной в приложении № 3 к настоящему Положению.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Расходы, связанные с подготовкой и представлением заявок и документов, несут претенденты.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Претенденты имеют право подать несколько заявок. К каждой заявке, поданной на конкурс, прилагается полный комплект документов, указанных в пункте 18 настоящего Положения. По итогам конкурса от одного ТОС может быть отобран только один проект ТОС.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Заявки и документы представляются на бумажном носителе лично </w:t>
      </w:r>
      <w:r w:rsidR="0003557A">
        <w:rPr>
          <w:rFonts w:ascii="Arial" w:hAnsi="Arial" w:cs="Arial"/>
          <w:lang w:eastAsia="ru-RU"/>
        </w:rPr>
        <w:t xml:space="preserve">в отдел по молодежной политике, спорту и культуре </w:t>
      </w:r>
      <w:r w:rsidRPr="00EB36C7">
        <w:rPr>
          <w:rFonts w:ascii="Arial" w:hAnsi="Arial" w:cs="Arial"/>
          <w:lang w:eastAsia="ru-RU"/>
        </w:rPr>
        <w:t xml:space="preserve">не позднее дня окончания срока подачи заявки, указанного в извещении о проведении конкурса. </w:t>
      </w:r>
    </w:p>
    <w:p w:rsidR="00EB36C7" w:rsidRPr="00EB36C7" w:rsidRDefault="00EB36C7" w:rsidP="00B36B92">
      <w:pPr>
        <w:tabs>
          <w:tab w:val="left" w:pos="1134"/>
        </w:tabs>
        <w:suppressAutoHyphens w:val="0"/>
        <w:spacing w:line="270" w:lineRule="atLeast"/>
        <w:ind w:left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Представленные для участия в конкурсе документы не возвращаются.</w:t>
      </w:r>
    </w:p>
    <w:p w:rsidR="00EB36C7" w:rsidRPr="00EB36C7" w:rsidRDefault="00B36B92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Организатор</w:t>
      </w:r>
      <w:r w:rsidR="00EB36C7" w:rsidRPr="00EB36C7">
        <w:rPr>
          <w:rFonts w:ascii="Arial" w:hAnsi="Arial" w:cs="Arial"/>
          <w:lang w:eastAsia="ru-RU"/>
        </w:rPr>
        <w:t xml:space="preserve"> в день представления заявки и документов, указанных в пункте 18 настоящего Положения, осуществляет их регистрацию. 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в течение десяти дней со дня окончания срока подачи заявки и документов в установленном настоящим Положением порядке, рассматривает, анализирует представленные заявки и документы, и принимает решение о допуске претендента к участию в конкурсе либо об отказе к участию в конкурсе. </w:t>
      </w:r>
    </w:p>
    <w:p w:rsidR="00EB36C7" w:rsidRPr="00EB36C7" w:rsidRDefault="00EB36C7" w:rsidP="00B36B92">
      <w:pPr>
        <w:tabs>
          <w:tab w:val="left" w:pos="1134"/>
        </w:tabs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правомочна решать вопросы, отнесенные к ее компетенции, если на заседании </w:t>
      </w:r>
      <w:proofErr w:type="gramStart"/>
      <w:r w:rsidRPr="00EB36C7">
        <w:rPr>
          <w:rFonts w:ascii="Arial" w:hAnsi="Arial" w:cs="Arial"/>
          <w:lang w:eastAsia="ru-RU"/>
        </w:rPr>
        <w:t>присутствуют большинство лиц</w:t>
      </w:r>
      <w:proofErr w:type="gramEnd"/>
      <w:r w:rsidRPr="00EB36C7">
        <w:rPr>
          <w:rFonts w:ascii="Arial" w:hAnsi="Arial" w:cs="Arial"/>
          <w:lang w:eastAsia="ru-RU"/>
        </w:rPr>
        <w:t>, входящих состав конкурсной комиссии.</w:t>
      </w:r>
    </w:p>
    <w:p w:rsidR="00EB36C7" w:rsidRPr="00EB36C7" w:rsidRDefault="00EB36C7" w:rsidP="00B36B92">
      <w:pPr>
        <w:tabs>
          <w:tab w:val="left" w:pos="1134"/>
        </w:tabs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Решение конкурсной комиссии оформляются протоколом, который подписывается председателем и </w:t>
      </w:r>
      <w:r w:rsidR="00B36B92">
        <w:rPr>
          <w:rFonts w:ascii="Arial" w:hAnsi="Arial" w:cs="Arial"/>
          <w:lang w:eastAsia="ru-RU"/>
        </w:rPr>
        <w:t>членами</w:t>
      </w:r>
      <w:r w:rsidRPr="00EB36C7">
        <w:rPr>
          <w:rFonts w:ascii="Arial" w:hAnsi="Arial" w:cs="Arial"/>
          <w:lang w:eastAsia="ru-RU"/>
        </w:rPr>
        <w:t xml:space="preserve"> конкурсной комиссии в срок не позднее пяти дней со дня подведения итогов конкурса.</w:t>
      </w:r>
    </w:p>
    <w:p w:rsidR="00EB36C7" w:rsidRPr="00EB36C7" w:rsidRDefault="00EB36C7" w:rsidP="00B36B92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Основаниями отказа в допуске к участию в конкурсе являются: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1) несоблюдение условий, установленных пунктами 14, 16, 21 настоящего Положения;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2) предоставление претендентом неполного перечня документов, указанных в пункте 18 настоящего Положения;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3) несоблюдение требований к содержанию проекта ТОС, установленных приложением 3 к настоящему Положению;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4) отсутствие обоснованности финансовых расчетов (сметы) проекта ТОС;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5) несоответствие целей и задач проекта ТОС уставной деятельности ТОС;</w:t>
      </w:r>
    </w:p>
    <w:p w:rsidR="00EB36C7" w:rsidRPr="00EB36C7" w:rsidRDefault="00EB36C7" w:rsidP="00EB36C7">
      <w:pPr>
        <w:suppressAutoHyphens w:val="0"/>
        <w:spacing w:line="270" w:lineRule="atLeast"/>
        <w:ind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6) превышение максимального размера социальной выплаты на реализацию проектов ТОС, выплачиваемой по результатам конкурса, установленного пунктом 7 настоящего Положения.</w:t>
      </w:r>
    </w:p>
    <w:p w:rsidR="00EB36C7" w:rsidRPr="00EB36C7" w:rsidRDefault="00EB36C7" w:rsidP="0003557A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Решение конкурсной комиссии о допуске к участию в конкурсе, а также об отказе в допуске к участию в конкурсе не позднее трех рабочих дней со дня принятия указанных решений размещается на официальном сайте администрации </w:t>
      </w:r>
      <w:proofErr w:type="spellStart"/>
      <w:r w:rsidR="0003557A">
        <w:rPr>
          <w:rFonts w:ascii="Arial" w:hAnsi="Arial" w:cs="Arial"/>
          <w:lang w:eastAsia="ru-RU"/>
        </w:rPr>
        <w:t>Усть-Кутского</w:t>
      </w:r>
      <w:proofErr w:type="spellEnd"/>
      <w:r w:rsidR="0003557A">
        <w:rPr>
          <w:rFonts w:ascii="Arial" w:hAnsi="Arial" w:cs="Arial"/>
          <w:lang w:eastAsia="ru-RU"/>
        </w:rPr>
        <w:t xml:space="preserve"> </w:t>
      </w:r>
      <w:r w:rsidRPr="00EB36C7">
        <w:rPr>
          <w:rFonts w:ascii="Arial" w:hAnsi="Arial" w:cs="Arial"/>
          <w:lang w:eastAsia="ru-RU"/>
        </w:rPr>
        <w:t xml:space="preserve">муниципального образования </w:t>
      </w:r>
      <w:r w:rsidR="0003557A">
        <w:rPr>
          <w:rFonts w:ascii="Arial" w:hAnsi="Arial" w:cs="Arial"/>
          <w:lang w:eastAsia="ru-RU"/>
        </w:rPr>
        <w:t>(городского поселения).</w:t>
      </w:r>
    </w:p>
    <w:p w:rsidR="00EB36C7" w:rsidRPr="00EB36C7" w:rsidRDefault="00EB36C7" w:rsidP="0003557A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в течение 20 рабочих дней </w:t>
      </w:r>
      <w:proofErr w:type="gramStart"/>
      <w:r w:rsidRPr="00EB36C7">
        <w:rPr>
          <w:rFonts w:ascii="Arial" w:hAnsi="Arial" w:cs="Arial"/>
          <w:lang w:eastAsia="ru-RU"/>
        </w:rPr>
        <w:t>с даты окончания</w:t>
      </w:r>
      <w:proofErr w:type="gramEnd"/>
      <w:r w:rsidRPr="00EB36C7">
        <w:rPr>
          <w:rFonts w:ascii="Arial" w:hAnsi="Arial" w:cs="Arial"/>
          <w:lang w:eastAsia="ru-RU"/>
        </w:rPr>
        <w:t xml:space="preserve"> приема заявок и документов, указанной в извещении о проведении конкурса, проводит в соответствии с пунктом 13 настоящего Положения оценку проекта ТОС и принимает решение о победителях конкурса.</w:t>
      </w:r>
    </w:p>
    <w:p w:rsidR="00EB36C7" w:rsidRPr="00EB36C7" w:rsidRDefault="00EB36C7" w:rsidP="00FF4698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>Конкурсная комиссия определяет победителей конкурса, проекты ТОС которых набрали максимальное количество баллов по отношению к остальным участникам конкурса (далее – победители конкурса).</w:t>
      </w:r>
    </w:p>
    <w:p w:rsidR="00EB36C7" w:rsidRPr="00EB36C7" w:rsidRDefault="00EB36C7" w:rsidP="00FF4698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lastRenderedPageBreak/>
        <w:t>В случае равенства количества баллов у нескольких участников конкурса, победитель конкурса определяется по наивысшему баллу по критериям оценки проекта ТОС 1-3, определенным в приложении №1 к настоящему Положению.</w:t>
      </w:r>
    </w:p>
    <w:p w:rsidR="00EB36C7" w:rsidRDefault="00EB36C7" w:rsidP="00FF4698">
      <w:pPr>
        <w:numPr>
          <w:ilvl w:val="0"/>
          <w:numId w:val="10"/>
        </w:numPr>
        <w:tabs>
          <w:tab w:val="left" w:pos="1134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EB36C7">
        <w:rPr>
          <w:rFonts w:ascii="Arial" w:hAnsi="Arial" w:cs="Arial"/>
          <w:lang w:eastAsia="ru-RU"/>
        </w:rPr>
        <w:t xml:space="preserve">Конкурсная комиссия по условиям конкурса определяет </w:t>
      </w:r>
      <w:r w:rsidR="006D2227">
        <w:rPr>
          <w:rFonts w:ascii="Arial" w:hAnsi="Arial" w:cs="Arial"/>
          <w:lang w:eastAsia="ru-RU"/>
        </w:rPr>
        <w:t>не более трех</w:t>
      </w:r>
      <w:r w:rsidRPr="00EB36C7">
        <w:rPr>
          <w:rFonts w:ascii="Arial" w:hAnsi="Arial" w:cs="Arial"/>
          <w:lang w:eastAsia="ru-RU"/>
        </w:rPr>
        <w:t xml:space="preserve"> победителей</w:t>
      </w:r>
      <w:r w:rsidR="00FF4698">
        <w:rPr>
          <w:rFonts w:ascii="Arial" w:hAnsi="Arial" w:cs="Arial"/>
          <w:lang w:eastAsia="ru-RU"/>
        </w:rPr>
        <w:t xml:space="preserve"> конкурса</w:t>
      </w:r>
      <w:r w:rsidRPr="00EB36C7">
        <w:rPr>
          <w:rFonts w:ascii="Arial" w:hAnsi="Arial" w:cs="Arial"/>
          <w:lang w:eastAsia="ru-RU"/>
        </w:rPr>
        <w:t>.</w:t>
      </w:r>
    </w:p>
    <w:p w:rsidR="006D2227" w:rsidRDefault="006D2227" w:rsidP="006D2227">
      <w:pPr>
        <w:numPr>
          <w:ilvl w:val="0"/>
          <w:numId w:val="10"/>
        </w:numPr>
        <w:tabs>
          <w:tab w:val="left" w:pos="709"/>
        </w:tabs>
        <w:suppressAutoHyphens w:val="0"/>
        <w:spacing w:line="270" w:lineRule="atLeast"/>
        <w:ind w:left="0" w:firstLine="709"/>
        <w:jc w:val="both"/>
        <w:rPr>
          <w:rFonts w:ascii="Arial" w:hAnsi="Arial" w:cs="Arial"/>
          <w:lang w:eastAsia="ru-RU"/>
        </w:rPr>
      </w:pPr>
      <w:r w:rsidRPr="006D2227">
        <w:rPr>
          <w:rFonts w:ascii="Arial" w:hAnsi="Arial" w:cs="Arial"/>
          <w:lang w:eastAsia="ru-RU"/>
        </w:rPr>
        <w:t>Определение размера</w:t>
      </w:r>
      <w:r>
        <w:rPr>
          <w:rFonts w:ascii="Arial" w:hAnsi="Arial" w:cs="Arial"/>
          <w:lang w:eastAsia="ru-RU"/>
        </w:rPr>
        <w:t>,</w:t>
      </w:r>
      <w:r w:rsidRPr="006D2227">
        <w:rPr>
          <w:rFonts w:ascii="Arial" w:hAnsi="Arial" w:cs="Arial"/>
          <w:lang w:eastAsia="ru-RU"/>
        </w:rPr>
        <w:t xml:space="preserve"> подлежащего предоставлению </w:t>
      </w:r>
      <w:r>
        <w:rPr>
          <w:rFonts w:ascii="Arial" w:hAnsi="Arial" w:cs="Arial"/>
          <w:lang w:eastAsia="ru-RU"/>
        </w:rPr>
        <w:t xml:space="preserve">социальной выплаты </w:t>
      </w:r>
      <w:r w:rsidRPr="006D2227">
        <w:rPr>
          <w:rFonts w:ascii="Arial" w:hAnsi="Arial" w:cs="Arial"/>
          <w:lang w:eastAsia="ru-RU"/>
        </w:rPr>
        <w:t>участникам конкурса</w:t>
      </w:r>
      <w:r>
        <w:rPr>
          <w:rFonts w:ascii="Arial" w:hAnsi="Arial" w:cs="Arial"/>
          <w:lang w:eastAsia="ru-RU"/>
        </w:rPr>
        <w:t>,</w:t>
      </w:r>
      <w:r w:rsidRPr="006D2227">
        <w:rPr>
          <w:rFonts w:ascii="Arial" w:hAnsi="Arial" w:cs="Arial"/>
          <w:lang w:eastAsia="ru-RU"/>
        </w:rPr>
        <w:t xml:space="preserve"> осуществляется на основании рейтинга по следующей формуле:  </w:t>
      </w:r>
    </w:p>
    <w:p w:rsidR="006D2227" w:rsidRDefault="00507D01" w:rsidP="006D2227">
      <w:pPr>
        <w:tabs>
          <w:tab w:val="left" w:pos="0"/>
        </w:tabs>
        <w:suppressAutoHyphens w:val="0"/>
        <w:spacing w:line="270" w:lineRule="atLeast"/>
        <w:jc w:val="both"/>
        <w:rPr>
          <w:rFonts w:ascii="Arial" w:hAnsi="Arial" w:cs="Arial"/>
          <w:lang w:eastAsia="ru-RU"/>
        </w:rPr>
      </w:pPr>
      <m:oMathPara>
        <m:oMath>
          <m:f>
            <m:fPr>
              <m:type m:val="noBar"/>
              <m:ctrlPr>
                <w:rPr>
                  <w:rFonts w:ascii="Cambria Math" w:hAnsi="Cambria Math" w:cs="Arial"/>
                  <w:i/>
                  <w:color w:val="000000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lang w:eastAsia="zh-CN"/>
                </w:rPr>
                <m:t>S</m:t>
              </m:r>
              <m:r>
                <w:rPr>
                  <w:rFonts w:ascii="Cambria Math" w:hAnsi="Cambria Math" w:cs="Arial"/>
                  <w:color w:val="000000"/>
                  <w:lang w:eastAsia="zh-CN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color w:val="000000"/>
                      <w:lang w:eastAsia="zh-CN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lang w:eastAsia="zh-CN"/>
                    </w:rPr>
                    <m:t>V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lang w:eastAsia="zh-CN"/>
                    </w:rPr>
                    <m:t>P</m:t>
                  </m:r>
                </m:den>
              </m:f>
              <m:r>
                <w:rPr>
                  <w:rFonts w:ascii="Cambria Math" w:hAnsi="Cambria Math" w:cs="Arial"/>
                  <w:color w:val="000000"/>
                  <w:lang w:eastAsia="zh-CN"/>
                </w:rPr>
                <m:t>×K,</m:t>
              </m:r>
            </m:num>
            <m:den/>
          </m:f>
        </m:oMath>
      </m:oMathPara>
    </w:p>
    <w:p w:rsidR="00EB36C7" w:rsidRDefault="00EB36C7" w:rsidP="00EB36C7">
      <w:pPr>
        <w:pStyle w:val="ConsPlusNormal"/>
        <w:ind w:firstLine="709"/>
        <w:jc w:val="center"/>
        <w:rPr>
          <w:sz w:val="24"/>
          <w:szCs w:val="24"/>
          <w:lang w:eastAsia="ru-RU"/>
        </w:rPr>
      </w:pP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eastAsia="zh-CN"/>
        </w:rPr>
        <w:t>где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S</w:t>
      </w:r>
      <w:r w:rsidRPr="00D018E0"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размер</w:t>
      </w:r>
      <w:proofErr w:type="gramEnd"/>
      <w:r>
        <w:rPr>
          <w:rFonts w:ascii="Arial" w:hAnsi="Arial" w:cs="Arial"/>
          <w:color w:val="000000"/>
          <w:lang w:eastAsia="zh-CN"/>
        </w:rPr>
        <w:t xml:space="preserve"> социальной выплаты, предоставленной участнику конкурса;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V</w:t>
      </w:r>
      <w:r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общий</w:t>
      </w:r>
      <w:proofErr w:type="gramEnd"/>
      <w:r>
        <w:rPr>
          <w:rFonts w:ascii="Arial" w:hAnsi="Arial" w:cs="Arial"/>
          <w:color w:val="000000"/>
          <w:lang w:eastAsia="zh-CN"/>
        </w:rPr>
        <w:t xml:space="preserve"> объем финансирования в рамках реализации Программы;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P</w:t>
      </w:r>
      <w:r w:rsidRPr="00D018E0"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суммарное</w:t>
      </w:r>
      <w:proofErr w:type="gramEnd"/>
      <w:r>
        <w:rPr>
          <w:rFonts w:ascii="Arial" w:hAnsi="Arial" w:cs="Arial"/>
          <w:color w:val="000000"/>
          <w:lang w:eastAsia="zh-CN"/>
        </w:rPr>
        <w:t xml:space="preserve"> количество баллов, набранное каждым участником конкурса;</w:t>
      </w:r>
    </w:p>
    <w:p w:rsidR="006D2227" w:rsidRDefault="006D2227" w:rsidP="006D2227">
      <w:pPr>
        <w:ind w:right="15" w:firstLine="709"/>
        <w:jc w:val="both"/>
        <w:rPr>
          <w:rFonts w:ascii="Arial" w:hAnsi="Arial" w:cs="Arial"/>
          <w:color w:val="000000"/>
          <w:lang w:eastAsia="zh-CN"/>
        </w:rPr>
      </w:pPr>
      <w:r>
        <w:rPr>
          <w:rFonts w:ascii="Arial" w:hAnsi="Arial" w:cs="Arial"/>
          <w:color w:val="000000"/>
          <w:lang w:val="en-US" w:eastAsia="zh-CN"/>
        </w:rPr>
        <w:t>K</w:t>
      </w:r>
      <w:r>
        <w:rPr>
          <w:rFonts w:ascii="Arial" w:hAnsi="Arial" w:cs="Arial"/>
          <w:color w:val="000000"/>
          <w:lang w:eastAsia="zh-CN"/>
        </w:rPr>
        <w:t xml:space="preserve"> – </w:t>
      </w:r>
      <w:proofErr w:type="gramStart"/>
      <w:r>
        <w:rPr>
          <w:rFonts w:ascii="Arial" w:hAnsi="Arial" w:cs="Arial"/>
          <w:color w:val="000000"/>
          <w:lang w:eastAsia="zh-CN"/>
        </w:rPr>
        <w:t>количество</w:t>
      </w:r>
      <w:proofErr w:type="gramEnd"/>
      <w:r>
        <w:rPr>
          <w:rFonts w:ascii="Arial" w:hAnsi="Arial" w:cs="Arial"/>
          <w:color w:val="000000"/>
          <w:lang w:eastAsia="zh-CN"/>
        </w:rPr>
        <w:t xml:space="preserve"> баллов, набранное участником конкурса.</w:t>
      </w:r>
    </w:p>
    <w:p w:rsidR="006D2227" w:rsidRDefault="006D222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</w:p>
    <w:p w:rsidR="006D2227" w:rsidRDefault="006D2227" w:rsidP="006D2227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AF4E63">
        <w:rPr>
          <w:sz w:val="24"/>
          <w:szCs w:val="24"/>
          <w:lang w:eastAsia="ru-RU"/>
        </w:rPr>
        <w:t>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</w:t>
      </w:r>
      <w:r>
        <w:rPr>
          <w:sz w:val="24"/>
          <w:szCs w:val="24"/>
          <w:lang w:eastAsia="ru-RU"/>
        </w:rPr>
        <w:t xml:space="preserve"> администрации</w:t>
      </w:r>
      <w:r w:rsidRPr="00AF4E63">
        <w:rPr>
          <w:sz w:val="24"/>
          <w:szCs w:val="24"/>
          <w:lang w:eastAsia="ru-RU"/>
        </w:rPr>
        <w:t xml:space="preserve"> муниципального образования «го</w:t>
      </w:r>
      <w:r>
        <w:rPr>
          <w:sz w:val="24"/>
          <w:szCs w:val="24"/>
          <w:lang w:eastAsia="ru-RU"/>
        </w:rPr>
        <w:t>род  Усть-Кут»</w:t>
      </w:r>
      <w:r w:rsidRPr="00AF4E63">
        <w:rPr>
          <w:sz w:val="24"/>
          <w:szCs w:val="24"/>
          <w:lang w:eastAsia="ru-RU"/>
        </w:rPr>
        <w:t xml:space="preserve">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6D2227" w:rsidRDefault="006D2227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</w:p>
    <w:p w:rsidR="00773791" w:rsidRDefault="00C346F3" w:rsidP="00404DD1">
      <w:pPr>
        <w:autoSpaceDE w:val="0"/>
        <w:ind w:right="15" w:firstLine="708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>Глава 3</w:t>
      </w:r>
      <w:r w:rsidR="00CA553D" w:rsidRPr="00CA553D">
        <w:rPr>
          <w:rFonts w:ascii="Arial" w:hAnsi="Arial" w:cs="Arial"/>
          <w:b/>
          <w:lang w:eastAsia="ru-RU"/>
        </w:rPr>
        <w:t xml:space="preserve">. </w:t>
      </w:r>
      <w:r>
        <w:rPr>
          <w:rFonts w:ascii="Arial" w:hAnsi="Arial" w:cs="Arial"/>
          <w:b/>
          <w:lang w:eastAsia="ru-RU"/>
        </w:rPr>
        <w:t xml:space="preserve">Порядок </w:t>
      </w:r>
      <w:r w:rsidR="00CA553D" w:rsidRPr="00CA553D">
        <w:rPr>
          <w:rFonts w:ascii="Arial" w:hAnsi="Arial" w:cs="Arial"/>
          <w:b/>
          <w:lang w:eastAsia="ru-RU"/>
        </w:rPr>
        <w:t xml:space="preserve">предоставления </w:t>
      </w:r>
      <w:r>
        <w:rPr>
          <w:rFonts w:ascii="Arial" w:hAnsi="Arial" w:cs="Arial"/>
          <w:b/>
          <w:lang w:eastAsia="ru-RU"/>
        </w:rPr>
        <w:t>гражданам социальной выплаты</w:t>
      </w:r>
    </w:p>
    <w:p w:rsidR="003E4FB3" w:rsidRDefault="003E4FB3" w:rsidP="00DC2F57">
      <w:pPr>
        <w:shd w:val="clear" w:color="auto" w:fill="FFFFFF"/>
        <w:ind w:firstLine="709"/>
        <w:jc w:val="center"/>
        <w:rPr>
          <w:rFonts w:ascii="Arial" w:hAnsi="Arial" w:cs="Arial"/>
          <w:b/>
          <w:lang w:eastAsia="ru-RU"/>
        </w:rPr>
      </w:pPr>
    </w:p>
    <w:p w:rsidR="00C346F3" w:rsidRP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 xml:space="preserve">Для получения социальной выплаты </w:t>
      </w:r>
      <w:r w:rsidR="00452D3C">
        <w:rPr>
          <w:sz w:val="24"/>
          <w:szCs w:val="24"/>
          <w:lang w:eastAsia="ru-RU"/>
        </w:rPr>
        <w:t>победители конкурса</w:t>
      </w:r>
      <w:r w:rsidRPr="00C346F3">
        <w:rPr>
          <w:sz w:val="24"/>
          <w:szCs w:val="24"/>
          <w:lang w:eastAsia="ru-RU"/>
        </w:rPr>
        <w:t xml:space="preserve"> обращаются не позднее 10 рабочих дней со дня опубликования </w:t>
      </w:r>
      <w:r w:rsidR="00B34AF7">
        <w:rPr>
          <w:sz w:val="24"/>
          <w:szCs w:val="24"/>
          <w:lang w:eastAsia="ru-RU"/>
        </w:rPr>
        <w:t xml:space="preserve">протокола </w:t>
      </w:r>
      <w:r w:rsidRPr="00C346F3">
        <w:rPr>
          <w:sz w:val="24"/>
          <w:szCs w:val="24"/>
          <w:lang w:eastAsia="ru-RU"/>
        </w:rPr>
        <w:t>в администрацию с заявлением по форме согласно приложению 4 к настоящему Положению с представлением следующих документов:</w:t>
      </w:r>
    </w:p>
    <w:p w:rsidR="00C346F3" w:rsidRPr="00C346F3" w:rsidRDefault="00C346F3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1)</w:t>
      </w:r>
      <w:r w:rsidR="00452D3C">
        <w:rPr>
          <w:sz w:val="24"/>
          <w:szCs w:val="24"/>
          <w:lang w:eastAsia="ru-RU"/>
        </w:rPr>
        <w:t xml:space="preserve">  </w:t>
      </w:r>
      <w:r w:rsidRPr="00C346F3">
        <w:rPr>
          <w:sz w:val="24"/>
          <w:szCs w:val="24"/>
          <w:lang w:eastAsia="ru-RU"/>
        </w:rPr>
        <w:t>паспорта или иного документа, удостоверяющего личность;</w:t>
      </w:r>
    </w:p>
    <w:p w:rsidR="00C346F3" w:rsidRDefault="00C346F3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2)</w:t>
      </w:r>
      <w:r w:rsidR="00452D3C">
        <w:rPr>
          <w:sz w:val="24"/>
          <w:szCs w:val="24"/>
          <w:lang w:eastAsia="ru-RU"/>
        </w:rPr>
        <w:t xml:space="preserve"> </w:t>
      </w:r>
      <w:r w:rsidRPr="00C346F3">
        <w:rPr>
          <w:sz w:val="24"/>
          <w:szCs w:val="24"/>
          <w:lang w:eastAsia="ru-RU"/>
        </w:rPr>
        <w:t>свидетельства о постановке на учет в налоговом органе физического лица по месту жительства не территории Российской Федерации (ИНН).</w:t>
      </w:r>
    </w:p>
    <w:p w:rsidR="00783A89" w:rsidRPr="00C346F3" w:rsidRDefault="00783A89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783A89">
        <w:rPr>
          <w:sz w:val="24"/>
          <w:szCs w:val="24"/>
          <w:lang w:eastAsia="ru-RU"/>
        </w:rPr>
        <w:t>В случае непредставления докумен</w:t>
      </w:r>
      <w:r>
        <w:rPr>
          <w:sz w:val="24"/>
          <w:szCs w:val="24"/>
          <w:lang w:eastAsia="ru-RU"/>
        </w:rPr>
        <w:t>та</w:t>
      </w:r>
      <w:r w:rsidRPr="00783A89">
        <w:rPr>
          <w:sz w:val="24"/>
          <w:szCs w:val="24"/>
          <w:lang w:eastAsia="ru-RU"/>
        </w:rPr>
        <w:t>, указанн</w:t>
      </w:r>
      <w:r>
        <w:rPr>
          <w:sz w:val="24"/>
          <w:szCs w:val="24"/>
          <w:lang w:eastAsia="ru-RU"/>
        </w:rPr>
        <w:t>ого</w:t>
      </w:r>
      <w:r w:rsidRPr="00783A89">
        <w:rPr>
          <w:sz w:val="24"/>
          <w:szCs w:val="24"/>
          <w:lang w:eastAsia="ru-RU"/>
        </w:rPr>
        <w:t xml:space="preserve"> в подпункт</w:t>
      </w:r>
      <w:r>
        <w:rPr>
          <w:sz w:val="24"/>
          <w:szCs w:val="24"/>
          <w:lang w:eastAsia="ru-RU"/>
        </w:rPr>
        <w:t>е</w:t>
      </w:r>
      <w:r w:rsidRPr="00783A8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2) пункта </w:t>
      </w:r>
      <w:r w:rsidRPr="00783A89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2</w:t>
      </w:r>
      <w:r w:rsidRPr="00783A89">
        <w:rPr>
          <w:sz w:val="24"/>
          <w:szCs w:val="24"/>
          <w:lang w:eastAsia="ru-RU"/>
        </w:rPr>
        <w:t xml:space="preserve"> Администрация запрашивает соответствующую информацию посредством использования государственных автоматизированных  информационных систем и федеральных информационных ресурсов;</w:t>
      </w:r>
    </w:p>
    <w:p w:rsidR="00C346F3" w:rsidRP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Заявление и документы, предусмотренные пунктом 3</w:t>
      </w:r>
      <w:r w:rsidR="006D2227">
        <w:rPr>
          <w:sz w:val="24"/>
          <w:szCs w:val="24"/>
          <w:lang w:eastAsia="ru-RU"/>
        </w:rPr>
        <w:t>2</w:t>
      </w:r>
      <w:r w:rsidRPr="00C346F3">
        <w:rPr>
          <w:sz w:val="24"/>
          <w:szCs w:val="24"/>
          <w:lang w:eastAsia="ru-RU"/>
        </w:rPr>
        <w:t xml:space="preserve"> настоящего Положения, подаются путем личного обращения в администрацию.</w:t>
      </w:r>
    </w:p>
    <w:p w:rsidR="00C346F3" w:rsidRP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10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>Днем обращения гражданина за получением социальной выплаты считается дата регистрации в день поступления в администрацию документов, предусмотренных пунктом 3</w:t>
      </w:r>
      <w:r w:rsidR="006D2227">
        <w:rPr>
          <w:sz w:val="24"/>
          <w:szCs w:val="24"/>
          <w:lang w:eastAsia="ru-RU"/>
        </w:rPr>
        <w:t>2</w:t>
      </w:r>
      <w:r w:rsidRPr="00C346F3">
        <w:rPr>
          <w:sz w:val="24"/>
          <w:szCs w:val="24"/>
          <w:lang w:eastAsia="ru-RU"/>
        </w:rPr>
        <w:t xml:space="preserve"> настоящего Положения.</w:t>
      </w:r>
    </w:p>
    <w:p w:rsidR="00C346F3" w:rsidRDefault="00C346F3" w:rsidP="00452D3C">
      <w:pPr>
        <w:pStyle w:val="ConsPlusNormal"/>
        <w:numPr>
          <w:ilvl w:val="0"/>
          <w:numId w:val="10"/>
        </w:numPr>
        <w:tabs>
          <w:tab w:val="left" w:pos="1134"/>
        </w:tabs>
        <w:ind w:left="0" w:firstLine="710"/>
        <w:jc w:val="both"/>
        <w:rPr>
          <w:sz w:val="24"/>
          <w:szCs w:val="24"/>
          <w:lang w:eastAsia="ru-RU"/>
        </w:rPr>
      </w:pPr>
      <w:r w:rsidRPr="00C346F3">
        <w:rPr>
          <w:sz w:val="24"/>
          <w:szCs w:val="24"/>
          <w:lang w:eastAsia="ru-RU"/>
        </w:rPr>
        <w:t xml:space="preserve">Социальная выплата перечисляется гражданину на счет, открытый в банке или иной кредитной организации и указанный в заявлении, за вычетом налога на доходы физических лиц. </w:t>
      </w:r>
    </w:p>
    <w:p w:rsidR="00452D3C" w:rsidRPr="00C346F3" w:rsidRDefault="00452D3C" w:rsidP="00C346F3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7F5440" w:rsidRPr="007F5440" w:rsidRDefault="00452D3C" w:rsidP="00452D3C">
      <w:pPr>
        <w:pStyle w:val="ConsPlusNormal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4</w:t>
      </w:r>
      <w:r w:rsidR="007F5440" w:rsidRPr="007F5440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Порядок предоставления отчета граждан, получивших социальную выплату</w:t>
      </w:r>
    </w:p>
    <w:p w:rsidR="007F5440" w:rsidRPr="007F5440" w:rsidRDefault="007F5440" w:rsidP="00DC2F5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452D3C" w:rsidRDefault="00452D3C" w:rsidP="00452D3C">
      <w:pPr>
        <w:pStyle w:val="af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proofErr w:type="gramStart"/>
      <w:r w:rsidRPr="00D12D06">
        <w:rPr>
          <w:rFonts w:ascii="Arial" w:hAnsi="Arial" w:cs="Arial"/>
        </w:rPr>
        <w:t xml:space="preserve">Граждане, получившие социальную </w:t>
      </w:r>
      <w:r>
        <w:rPr>
          <w:rFonts w:ascii="Arial" w:hAnsi="Arial" w:cs="Arial"/>
        </w:rPr>
        <w:t>выплату, предоставляют в администрацию</w:t>
      </w:r>
      <w:r w:rsidRPr="00D12D06">
        <w:rPr>
          <w:rFonts w:ascii="Arial" w:hAnsi="Arial" w:cs="Arial"/>
        </w:rPr>
        <w:t xml:space="preserve"> в срок не позднее 31 декабря года проведения конкурса отчеты о реализации проектов ТОС по форме, установленной в приложении 5 к настоящему Положению, утвержденные решением собрания</w:t>
      </w:r>
      <w:r>
        <w:rPr>
          <w:rFonts w:ascii="Arial" w:hAnsi="Arial" w:cs="Arial"/>
        </w:rPr>
        <w:t xml:space="preserve"> (конференции)</w:t>
      </w:r>
      <w:r w:rsidRPr="00D12D06">
        <w:rPr>
          <w:rFonts w:ascii="Arial" w:hAnsi="Arial" w:cs="Arial"/>
        </w:rPr>
        <w:t xml:space="preserve"> граждан</w:t>
      </w:r>
      <w:r>
        <w:rPr>
          <w:rFonts w:ascii="Arial" w:hAnsi="Arial" w:cs="Arial"/>
        </w:rPr>
        <w:t xml:space="preserve"> ТОС, с приложением документов </w:t>
      </w:r>
      <w:r w:rsidRPr="00D12D06">
        <w:rPr>
          <w:rFonts w:ascii="Arial" w:hAnsi="Arial" w:cs="Arial"/>
        </w:rPr>
        <w:t>и фотоматериалов, подтверждающих осуществление расходов, фотографии, отражающие территорию (объект) до и после реализации проекта ТОС.</w:t>
      </w:r>
      <w:proofErr w:type="gramEnd"/>
    </w:p>
    <w:p w:rsidR="00452D3C" w:rsidRPr="00D12D06" w:rsidRDefault="00452D3C" w:rsidP="00452D3C">
      <w:pPr>
        <w:pStyle w:val="af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Фотографии должны быть предоставлены в электронном виде в формате </w:t>
      </w:r>
      <w:r>
        <w:rPr>
          <w:rFonts w:ascii="Arial" w:hAnsi="Arial" w:cs="Arial"/>
          <w:lang w:val="en-US"/>
        </w:rPr>
        <w:t>jpg</w:t>
      </w:r>
      <w:r>
        <w:rPr>
          <w:rFonts w:ascii="Arial" w:hAnsi="Arial" w:cs="Arial"/>
        </w:rPr>
        <w:t xml:space="preserve">. </w:t>
      </w:r>
    </w:p>
    <w:p w:rsidR="00452D3C" w:rsidRDefault="00452D3C" w:rsidP="00452D3C">
      <w:pPr>
        <w:pStyle w:val="af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Документы, указанные в пункте 3</w:t>
      </w:r>
      <w:r w:rsidR="00A316D2">
        <w:rPr>
          <w:rFonts w:ascii="Arial" w:hAnsi="Arial" w:cs="Arial"/>
        </w:rPr>
        <w:t>6</w:t>
      </w:r>
      <w:r w:rsidRPr="00D12D06">
        <w:rPr>
          <w:rFonts w:ascii="Arial" w:hAnsi="Arial" w:cs="Arial"/>
        </w:rPr>
        <w:t xml:space="preserve"> настоящего Положения должны быть прошиты, пронумерованы и подписаны органом ТОС.</w:t>
      </w:r>
    </w:p>
    <w:p w:rsidR="00452D3C" w:rsidRPr="00D12D06" w:rsidRDefault="00452D3C" w:rsidP="00452D3C">
      <w:pPr>
        <w:pStyle w:val="af3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D12D06">
        <w:rPr>
          <w:rFonts w:ascii="Arial" w:hAnsi="Arial" w:cs="Arial"/>
        </w:rPr>
        <w:t xml:space="preserve">Фотографии, отражающие территорию (объект) до и после реализации проекта ТОС размещаются на официальном сайте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452D3C" w:rsidRDefault="00452D3C" w:rsidP="00452D3C"/>
    <w:p w:rsidR="002129D8" w:rsidRDefault="002129D8" w:rsidP="00452D3C">
      <w:pPr>
        <w:pStyle w:val="ConsPlusNormal"/>
        <w:ind w:firstLine="709"/>
        <w:jc w:val="both"/>
        <w:rPr>
          <w:b/>
          <w:sz w:val="24"/>
          <w:szCs w:val="24"/>
          <w:lang w:eastAsia="ru-RU"/>
        </w:rPr>
      </w:pPr>
    </w:p>
    <w:p w:rsidR="00486E46" w:rsidRDefault="0086247D" w:rsidP="0086247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</w:t>
      </w:r>
    </w:p>
    <w:p w:rsidR="0086247D" w:rsidRDefault="0086247D" w:rsidP="0086247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молодежной политике, </w:t>
      </w:r>
    </w:p>
    <w:p w:rsidR="0086247D" w:rsidRPr="006D610C" w:rsidRDefault="0086247D" w:rsidP="0086247D">
      <w:pPr>
        <w:pStyle w:val="ConsPlusNormal"/>
        <w:ind w:firstLine="0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спорту и культуре                                                                                    В.Ф. Наумов</w:t>
      </w:r>
    </w:p>
    <w:p w:rsidR="0086247D" w:rsidRDefault="0086247D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D13A09" w:rsidRDefault="00D13A09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A316D2" w:rsidRDefault="00A316D2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D13A09" w:rsidRDefault="00D13A09" w:rsidP="00892969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92969" w:rsidRPr="00FD50E6" w:rsidRDefault="00486E46" w:rsidP="00892969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риложение N 1</w:t>
      </w:r>
    </w:p>
    <w:p w:rsidR="009E06BD" w:rsidRPr="00EF0A03" w:rsidRDefault="00892969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</w:rPr>
        <w:t xml:space="preserve">к </w:t>
      </w:r>
      <w:r w:rsidR="009E06BD">
        <w:rPr>
          <w:rFonts w:ascii="Courier New" w:hAnsi="Courier New" w:cs="Courier New"/>
          <w:bCs/>
          <w:color w:val="26282F"/>
          <w:sz w:val="22"/>
          <w:szCs w:val="22"/>
        </w:rPr>
        <w:t xml:space="preserve">Положению о </w:t>
      </w:r>
      <w:r w:rsidR="009E06BD" w:rsidRPr="00EF0A03">
        <w:rPr>
          <w:rFonts w:ascii="Courier New" w:hAnsi="Courier New" w:cs="Courier New"/>
          <w:sz w:val="22"/>
        </w:rPr>
        <w:t>предоставлении социальной выплаты гражданам,</w:t>
      </w:r>
    </w:p>
    <w:p w:rsidR="009E06BD" w:rsidRPr="00EF0A03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EF0A03">
        <w:rPr>
          <w:rFonts w:ascii="Courier New" w:hAnsi="Courier New" w:cs="Courier New"/>
          <w:sz w:val="22"/>
        </w:rPr>
        <w:t xml:space="preserve">участвующим в осуществлении </w:t>
      </w:r>
      <w:proofErr w:type="gramStart"/>
      <w:r w:rsidRPr="00EF0A03">
        <w:rPr>
          <w:rFonts w:ascii="Courier New" w:hAnsi="Courier New" w:cs="Courier New"/>
          <w:sz w:val="22"/>
        </w:rPr>
        <w:t>территориального</w:t>
      </w:r>
      <w:proofErr w:type="gramEnd"/>
      <w:r w:rsidRPr="00EF0A03">
        <w:rPr>
          <w:rFonts w:ascii="Courier New" w:hAnsi="Courier New" w:cs="Courier New"/>
          <w:sz w:val="22"/>
        </w:rPr>
        <w:t xml:space="preserve"> общественного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самоуправления, на реализацию проектов территориального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общественного самоуправления</w:t>
      </w:r>
      <w:r w:rsidRPr="009E06BD">
        <w:rPr>
          <w:sz w:val="24"/>
          <w:szCs w:val="24"/>
          <w:lang w:eastAsia="ar-SA"/>
        </w:rPr>
        <w:t xml:space="preserve"> </w:t>
      </w:r>
      <w:r w:rsidRPr="009E06BD">
        <w:rPr>
          <w:rFonts w:ascii="Courier New" w:hAnsi="Courier New" w:cs="Courier New"/>
          <w:sz w:val="22"/>
        </w:rPr>
        <w:t xml:space="preserve">на территории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 из бюджета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</w:t>
      </w:r>
    </w:p>
    <w:p w:rsidR="00892969" w:rsidRPr="00FD50E6" w:rsidRDefault="00C93E7E" w:rsidP="00892969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от </w:t>
      </w:r>
      <w:r w:rsidR="00715A0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____________</w:t>
      </w:r>
      <w:r w:rsidR="00892969"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 w:rsidR="00715A0A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</w:t>
      </w:r>
    </w:p>
    <w:tbl>
      <w:tblPr>
        <w:tblW w:w="4119" w:type="dxa"/>
        <w:tblInd w:w="5345" w:type="dxa"/>
        <w:tblLayout w:type="fixed"/>
        <w:tblLook w:val="0000" w:firstRow="0" w:lastRow="0" w:firstColumn="0" w:lastColumn="0" w:noHBand="0" w:noVBand="0"/>
      </w:tblPr>
      <w:tblGrid>
        <w:gridCol w:w="4119"/>
      </w:tblGrid>
      <w:tr w:rsidR="00892969" w:rsidRPr="00892969" w:rsidTr="00932603">
        <w:trPr>
          <w:trHeight w:val="427"/>
        </w:trPr>
        <w:tc>
          <w:tcPr>
            <w:tcW w:w="4119" w:type="dxa"/>
            <w:shd w:val="clear" w:color="auto" w:fill="FFFFFF"/>
          </w:tcPr>
          <w:p w:rsidR="00892969" w:rsidRDefault="00892969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  <w:p w:rsidR="009E06BD" w:rsidRDefault="009E06BD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  <w:p w:rsidR="009E06BD" w:rsidRPr="009A1FCC" w:rsidRDefault="009E06BD" w:rsidP="00E969C0">
            <w:pPr>
              <w:widowControl w:val="0"/>
              <w:tabs>
                <w:tab w:val="left" w:pos="708"/>
              </w:tabs>
              <w:suppressAutoHyphens w:val="0"/>
              <w:rPr>
                <w:rFonts w:ascii="Arial" w:hAnsi="Arial" w:cs="Arial"/>
                <w:color w:val="00000A"/>
                <w:lang w:eastAsia="ru-RU"/>
              </w:rPr>
            </w:pPr>
          </w:p>
        </w:tc>
      </w:tr>
    </w:tbl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ПЕРЕЧЕНЬ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КРИТЕРИЕВ ОЦЕНКИ ПРОЕКТА ТЕРРИТОРИАЛЬНОГО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 xml:space="preserve">ОБЩЕСТВЕННОГО САМОУПРАВЛЕНИЯ </w:t>
      </w:r>
      <w:r w:rsidR="003400FE">
        <w:rPr>
          <w:rFonts w:ascii="Arial" w:hAnsi="Arial" w:cs="Arial"/>
          <w:b/>
          <w:lang w:eastAsia="ru-RU"/>
        </w:rPr>
        <w:t xml:space="preserve">УСТЬ-КУТСКОМ МУНИЦИПАЛЬНОМ </w:t>
      </w:r>
      <w:proofErr w:type="gramStart"/>
      <w:r w:rsidR="003400FE">
        <w:rPr>
          <w:rFonts w:ascii="Arial" w:hAnsi="Arial" w:cs="Arial"/>
          <w:b/>
          <w:lang w:eastAsia="ru-RU"/>
        </w:rPr>
        <w:t>ОБРАЗОВАНИИ</w:t>
      </w:r>
      <w:proofErr w:type="gramEnd"/>
      <w:r w:rsidR="003400FE">
        <w:rPr>
          <w:rFonts w:ascii="Arial" w:hAnsi="Arial" w:cs="Arial"/>
          <w:b/>
          <w:lang w:eastAsia="ru-RU"/>
        </w:rPr>
        <w:t xml:space="preserve"> (ГОРОДСКОМ ПОСЕЛЕНИИ)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eastAsia="Calibri" w:hAnsi="Arial" w:cs="Arial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828"/>
        <w:gridCol w:w="3827"/>
        <w:gridCol w:w="1276"/>
      </w:tblGrid>
      <w:tr w:rsidR="009E06BD" w:rsidRPr="009E06BD" w:rsidTr="009E06BD">
        <w:tc>
          <w:tcPr>
            <w:tcW w:w="562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 xml:space="preserve">№ </w:t>
            </w:r>
            <w:proofErr w:type="gramStart"/>
            <w:r w:rsidRPr="009E06BD">
              <w:rPr>
                <w:rFonts w:ascii="Arial" w:eastAsia="Calibri" w:hAnsi="Arial" w:cs="Arial"/>
                <w:lang w:eastAsia="en-US"/>
              </w:rPr>
              <w:t>п</w:t>
            </w:r>
            <w:proofErr w:type="gramEnd"/>
            <w:r w:rsidRPr="009E06BD">
              <w:rPr>
                <w:rFonts w:ascii="Arial" w:eastAsia="Calibri" w:hAnsi="Arial" w:cs="Arial"/>
                <w:lang w:eastAsia="en-US"/>
              </w:rPr>
              <w:t>/п</w:t>
            </w:r>
          </w:p>
        </w:tc>
        <w:tc>
          <w:tcPr>
            <w:tcW w:w="3828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Критерий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Показатель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Баллы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Соответствие целям и задачам деятельности территориального общественного самоуправления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 соответствует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соответствует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Социальная направленность проекта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нет социальной направленности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имеется социальная направленность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Охват населения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определенный круг лиц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3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неопределенный круг лиц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3828" w:type="dxa"/>
            <w:vMerge w:val="restart"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Использование механизмов добровольчества (</w:t>
            </w:r>
            <w:proofErr w:type="spellStart"/>
            <w:r w:rsidRPr="009E06BD">
              <w:rPr>
                <w:rFonts w:ascii="Arial" w:eastAsia="Calibri" w:hAnsi="Arial" w:cs="Arial"/>
                <w:lang w:eastAsia="en-US"/>
              </w:rPr>
              <w:t>волонтерства</w:t>
            </w:r>
            <w:proofErr w:type="spellEnd"/>
            <w:r w:rsidRPr="009E06BD">
              <w:rPr>
                <w:rFonts w:ascii="Arial" w:eastAsia="Calibri" w:hAnsi="Arial" w:cs="Arial"/>
                <w:lang w:eastAsia="en-US"/>
              </w:rPr>
              <w:t>) при реализации проекта</w:t>
            </w:r>
          </w:p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 xml:space="preserve">Привлечение людей, занимающихся добровольно безвозмездной общественной деятельностью в реализации </w:t>
            </w:r>
            <w:r w:rsidRPr="009E06BD">
              <w:rPr>
                <w:rFonts w:ascii="Arial" w:eastAsia="Calibri" w:hAnsi="Arial" w:cs="Arial"/>
                <w:lang w:eastAsia="en-US"/>
              </w:rPr>
              <w:lastRenderedPageBreak/>
              <w:t>данного проекта: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lastRenderedPageBreak/>
              <w:t>не привлекались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1 - 5 человек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 балл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5 - 10 человек</w:t>
            </w:r>
          </w:p>
        </w:tc>
        <w:tc>
          <w:tcPr>
            <w:tcW w:w="1276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3 балла</w:t>
            </w:r>
          </w:p>
        </w:tc>
      </w:tr>
      <w:tr w:rsidR="009E06BD" w:rsidRPr="009E06BD" w:rsidTr="009E06BD">
        <w:tblPrEx>
          <w:tblBorders>
            <w:insideH w:val="nil"/>
          </w:tblBorders>
        </w:tblPrEx>
        <w:tc>
          <w:tcPr>
            <w:tcW w:w="562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более 10 человек</w:t>
            </w:r>
          </w:p>
        </w:tc>
        <w:tc>
          <w:tcPr>
            <w:tcW w:w="1276" w:type="dxa"/>
            <w:tcBorders>
              <w:bottom w:val="nil"/>
            </w:tcBorders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lastRenderedPageBreak/>
              <w:t>5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Использование благотворительности при реализации проекта</w:t>
            </w:r>
          </w:p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% средств, вкладываемых в проект благотворителями, от общего объема средств, затрачиваемых на проект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до 5%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5 до 10%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4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10 и выше %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Использование механизмов социального партнерства</w:t>
            </w:r>
          </w:p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(количество заключенных соглашений о сотрудничестве с юридическими лицами, в том числе с некоммерческими организациями и индивидуальными предпринимателями)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не имеется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1 - 2 соглашения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более 3 соглашений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Информационная поддержка проекта (в том числе через средства массовой информации)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отсутствует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собственными силами (объявления, собрания граждан)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привлечение СМИ и наличие публикаций в сети Интернет, в том числе в социальных сетях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  <w:tr w:rsidR="009E06BD" w:rsidRPr="009E06BD" w:rsidTr="009E06BD">
        <w:tc>
          <w:tcPr>
            <w:tcW w:w="562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828" w:type="dxa"/>
            <w:vMerge w:val="restart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Долгосрочность перспектив влияния результатов проекта на проблему, которую решает проект</w:t>
            </w: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проект одноразового применения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0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в течение 1 года применения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1 до 2 баллов</w:t>
            </w:r>
          </w:p>
        </w:tc>
      </w:tr>
      <w:tr w:rsidR="009E06BD" w:rsidRPr="009E06BD" w:rsidTr="009E06BD">
        <w:tc>
          <w:tcPr>
            <w:tcW w:w="562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8" w:type="dxa"/>
            <w:vMerge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827" w:type="dxa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свыше 1 года применения</w:t>
            </w:r>
          </w:p>
        </w:tc>
        <w:tc>
          <w:tcPr>
            <w:tcW w:w="1276" w:type="dxa"/>
            <w:vAlign w:val="center"/>
          </w:tcPr>
          <w:p w:rsidR="009E06BD" w:rsidRPr="009E06BD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lang w:eastAsia="en-US"/>
              </w:rPr>
            </w:pPr>
            <w:r w:rsidRPr="009E06BD">
              <w:rPr>
                <w:rFonts w:ascii="Arial" w:eastAsia="Calibri" w:hAnsi="Arial" w:cs="Arial"/>
                <w:lang w:eastAsia="en-US"/>
              </w:rPr>
              <w:t>от 3 до 5 баллов</w:t>
            </w:r>
          </w:p>
        </w:tc>
      </w:tr>
    </w:tbl>
    <w:p w:rsidR="009E06BD" w:rsidRDefault="009E06BD" w:rsidP="00932603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</w:p>
    <w:p w:rsidR="009E06BD" w:rsidRDefault="009E06BD" w:rsidP="00932603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</w:p>
    <w:p w:rsidR="009E06BD" w:rsidRDefault="009E06BD" w:rsidP="00932603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Pr="00FD50E6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2</w:t>
      </w:r>
    </w:p>
    <w:p w:rsidR="009E06BD" w:rsidRPr="00EF0A03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FD50E6">
        <w:rPr>
          <w:rFonts w:ascii="Courier New" w:hAnsi="Courier New" w:cs="Courier New"/>
          <w:bCs/>
          <w:color w:val="26282F"/>
          <w:sz w:val="22"/>
          <w:szCs w:val="22"/>
        </w:rPr>
        <w:t xml:space="preserve">к </w:t>
      </w:r>
      <w:r>
        <w:rPr>
          <w:rFonts w:ascii="Courier New" w:hAnsi="Courier New" w:cs="Courier New"/>
          <w:bCs/>
          <w:color w:val="26282F"/>
          <w:sz w:val="22"/>
          <w:szCs w:val="22"/>
        </w:rPr>
        <w:t xml:space="preserve">Положению о </w:t>
      </w:r>
      <w:r w:rsidRPr="00EF0A03">
        <w:rPr>
          <w:rFonts w:ascii="Courier New" w:hAnsi="Courier New" w:cs="Courier New"/>
          <w:sz w:val="22"/>
        </w:rPr>
        <w:t>предоставлении социальной выплаты гражданам,</w:t>
      </w:r>
    </w:p>
    <w:p w:rsidR="009E06BD" w:rsidRPr="00EF0A03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EF0A03">
        <w:rPr>
          <w:rFonts w:ascii="Courier New" w:hAnsi="Courier New" w:cs="Courier New"/>
          <w:sz w:val="22"/>
        </w:rPr>
        <w:t xml:space="preserve">участвующим в осуществлении </w:t>
      </w:r>
      <w:proofErr w:type="gramStart"/>
      <w:r w:rsidRPr="00EF0A03">
        <w:rPr>
          <w:rFonts w:ascii="Courier New" w:hAnsi="Courier New" w:cs="Courier New"/>
          <w:sz w:val="22"/>
        </w:rPr>
        <w:t>территориального</w:t>
      </w:r>
      <w:proofErr w:type="gramEnd"/>
      <w:r w:rsidRPr="00EF0A03">
        <w:rPr>
          <w:rFonts w:ascii="Courier New" w:hAnsi="Courier New" w:cs="Courier New"/>
          <w:sz w:val="22"/>
        </w:rPr>
        <w:t xml:space="preserve"> общественного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самоуправления, на реализацию проектов территориального</w:t>
      </w:r>
    </w:p>
    <w:p w:rsidR="009E06BD" w:rsidRPr="00D12D06" w:rsidRDefault="009E06BD" w:rsidP="009E06BD">
      <w:pPr>
        <w:pStyle w:val="ConsPlusNormal"/>
        <w:jc w:val="right"/>
        <w:rPr>
          <w:rFonts w:ascii="Courier New" w:hAnsi="Courier New" w:cs="Courier New"/>
          <w:sz w:val="22"/>
        </w:rPr>
      </w:pPr>
      <w:r w:rsidRPr="00D12D06">
        <w:rPr>
          <w:rFonts w:ascii="Courier New" w:hAnsi="Courier New" w:cs="Courier New"/>
          <w:sz w:val="22"/>
        </w:rPr>
        <w:t>общественного самоуправления</w:t>
      </w:r>
      <w:r w:rsidRPr="009E06BD">
        <w:rPr>
          <w:sz w:val="24"/>
          <w:szCs w:val="24"/>
          <w:lang w:eastAsia="ar-SA"/>
        </w:rPr>
        <w:t xml:space="preserve"> </w:t>
      </w:r>
      <w:r w:rsidRPr="009E06BD">
        <w:rPr>
          <w:rFonts w:ascii="Courier New" w:hAnsi="Courier New" w:cs="Courier New"/>
          <w:sz w:val="22"/>
        </w:rPr>
        <w:t xml:space="preserve">на территории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 из бюджета </w:t>
      </w:r>
      <w:proofErr w:type="spellStart"/>
      <w:r w:rsidRPr="009E06BD">
        <w:rPr>
          <w:rFonts w:ascii="Courier New" w:hAnsi="Courier New" w:cs="Courier New"/>
          <w:sz w:val="22"/>
        </w:rPr>
        <w:t>Усть-Кутского</w:t>
      </w:r>
      <w:proofErr w:type="spellEnd"/>
      <w:r w:rsidRPr="009E06BD">
        <w:rPr>
          <w:rFonts w:ascii="Courier New" w:hAnsi="Courier New" w:cs="Courier New"/>
          <w:sz w:val="22"/>
        </w:rPr>
        <w:t xml:space="preserve"> муниципального образования (городского поселения)</w:t>
      </w:r>
    </w:p>
    <w:p w:rsidR="009E06BD" w:rsidRDefault="009E06BD" w:rsidP="009E06BD">
      <w:pPr>
        <w:tabs>
          <w:tab w:val="left" w:pos="708"/>
        </w:tabs>
        <w:jc w:val="center"/>
        <w:rPr>
          <w:rFonts w:ascii="Arial" w:hAnsi="Arial" w:cs="Arial"/>
          <w:b/>
          <w:bCs/>
          <w:color w:val="00000A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г.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________</w:t>
      </w: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9E06BD" w:rsidRPr="009E06BD" w:rsidRDefault="009E06BD" w:rsidP="009E06BD">
      <w:pPr>
        <w:pStyle w:val="ConsPlusNonformat"/>
        <w:jc w:val="right"/>
        <w:rPr>
          <w:rFonts w:ascii="Arial" w:hAnsi="Arial" w:cs="Arial"/>
          <w:sz w:val="24"/>
          <w:szCs w:val="24"/>
        </w:rPr>
      </w:pPr>
      <w:proofErr w:type="gramStart"/>
      <w:r w:rsidRPr="009E06BD">
        <w:rPr>
          <w:rFonts w:ascii="Arial" w:hAnsi="Arial" w:cs="Arial"/>
          <w:sz w:val="24"/>
          <w:szCs w:val="24"/>
        </w:rPr>
        <w:t>Утверждена</w:t>
      </w:r>
      <w:proofErr w:type="gramEnd"/>
      <w:r w:rsidRPr="009E06BD">
        <w:rPr>
          <w:rFonts w:ascii="Arial" w:hAnsi="Arial" w:cs="Arial"/>
          <w:sz w:val="24"/>
          <w:szCs w:val="24"/>
        </w:rPr>
        <w:t xml:space="preserve"> решением собрания (конференции) граждан</w:t>
      </w:r>
    </w:p>
    <w:p w:rsidR="009E06BD" w:rsidRPr="009E06BD" w:rsidRDefault="009E06BD" w:rsidP="009E06B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территориального общественного самоуправления</w:t>
      </w:r>
    </w:p>
    <w:p w:rsidR="009E06BD" w:rsidRPr="009E06BD" w:rsidRDefault="009E06BD" w:rsidP="009E06BD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от __________________ № ____________</w:t>
      </w: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>Заявка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 xml:space="preserve">на участие в конкурсе «Лучший проект </w:t>
      </w:r>
      <w:proofErr w:type="gramStart"/>
      <w:r w:rsidRPr="009E06BD">
        <w:rPr>
          <w:rFonts w:ascii="Arial" w:hAnsi="Arial" w:cs="Arial"/>
          <w:b/>
          <w:lang w:eastAsia="ru-RU"/>
        </w:rPr>
        <w:t>территориального</w:t>
      </w:r>
      <w:proofErr w:type="gramEnd"/>
      <w:r w:rsidRPr="009E06BD">
        <w:rPr>
          <w:rFonts w:ascii="Arial" w:hAnsi="Arial" w:cs="Arial"/>
          <w:b/>
          <w:lang w:eastAsia="ru-RU"/>
        </w:rPr>
        <w:t xml:space="preserve"> общественного</w:t>
      </w:r>
    </w:p>
    <w:p w:rsidR="009E06BD" w:rsidRPr="009E06BD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b/>
          <w:lang w:eastAsia="ru-RU"/>
        </w:rPr>
      </w:pPr>
      <w:r w:rsidRPr="009E06BD">
        <w:rPr>
          <w:rFonts w:ascii="Arial" w:hAnsi="Arial" w:cs="Arial"/>
          <w:b/>
          <w:lang w:eastAsia="ru-RU"/>
        </w:rPr>
        <w:t xml:space="preserve">самоуправления в </w:t>
      </w:r>
      <w:proofErr w:type="spellStart"/>
      <w:r w:rsidRPr="009E06BD">
        <w:rPr>
          <w:rFonts w:ascii="Arial" w:hAnsi="Arial" w:cs="Arial"/>
          <w:b/>
          <w:lang w:eastAsia="ru-RU"/>
        </w:rPr>
        <w:t>Усть-Кутском</w:t>
      </w:r>
      <w:proofErr w:type="spellEnd"/>
      <w:r w:rsidRPr="009E06BD">
        <w:rPr>
          <w:rFonts w:ascii="Arial" w:hAnsi="Arial" w:cs="Arial"/>
          <w:b/>
          <w:lang w:eastAsia="ru-RU"/>
        </w:rPr>
        <w:t xml:space="preserve"> муниципальном образовании (городском поселении)»</w:t>
      </w:r>
    </w:p>
    <w:p w:rsidR="00715A0A" w:rsidRPr="009E06BD" w:rsidRDefault="00715A0A" w:rsidP="00715A0A">
      <w:pPr>
        <w:widowControl w:val="0"/>
        <w:tabs>
          <w:tab w:val="left" w:pos="708"/>
        </w:tabs>
        <w:suppressAutoHyphens w:val="0"/>
        <w:jc w:val="both"/>
        <w:rPr>
          <w:rFonts w:ascii="Arial" w:hAnsi="Arial" w:cs="Arial"/>
          <w:color w:val="00000A"/>
          <w:lang w:eastAsia="ru-RU"/>
        </w:rPr>
      </w:pPr>
    </w:p>
    <w:p w:rsidR="00932603" w:rsidRPr="009E06BD" w:rsidRDefault="00932603" w:rsidP="00213FEA">
      <w:pPr>
        <w:tabs>
          <w:tab w:val="left" w:pos="708"/>
        </w:tabs>
        <w:jc w:val="center"/>
        <w:rPr>
          <w:rFonts w:ascii="Arial" w:hAnsi="Arial" w:cs="Arial"/>
          <w:color w:val="00000A"/>
          <w:lang w:eastAsia="zh-CN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 xml:space="preserve">    _____________________________________________________________________,</w:t>
      </w:r>
    </w:p>
    <w:p w:rsidR="009E06BD" w:rsidRPr="009E06BD" w:rsidRDefault="009E06BD" w:rsidP="009E06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(фамилия, имя, отчество)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9E06BD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9E06BD">
        <w:rPr>
          <w:rFonts w:ascii="Arial" w:hAnsi="Arial" w:cs="Arial"/>
          <w:sz w:val="24"/>
          <w:szCs w:val="24"/>
        </w:rPr>
        <w:t xml:space="preserve"> на основании ____________________________________________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E06BD" w:rsidRPr="009E06BD" w:rsidRDefault="009E06BD" w:rsidP="009E06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9E06BD">
        <w:rPr>
          <w:rFonts w:ascii="Arial" w:hAnsi="Arial" w:cs="Arial"/>
          <w:sz w:val="24"/>
          <w:szCs w:val="24"/>
        </w:rPr>
        <w:t>(решение (протокол), принятый на собрании (конференции) граждан</w:t>
      </w:r>
      <w:proofErr w:type="gramEnd"/>
    </w:p>
    <w:p w:rsidR="009E06BD" w:rsidRPr="009E06BD" w:rsidRDefault="009E06BD" w:rsidP="009E06BD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территориального общественного самоуправления)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 xml:space="preserve">заявляет о намерении принять участие в конкурсе «Лучший проект территориального общественного самоуправления в </w:t>
      </w:r>
      <w:proofErr w:type="spellStart"/>
      <w:r w:rsidRPr="009E06BD">
        <w:rPr>
          <w:rFonts w:ascii="Arial" w:hAnsi="Arial" w:cs="Arial"/>
          <w:sz w:val="24"/>
          <w:szCs w:val="24"/>
        </w:rPr>
        <w:t>Усть-Кутском</w:t>
      </w:r>
      <w:proofErr w:type="spellEnd"/>
      <w:r w:rsidRPr="009E06BD">
        <w:rPr>
          <w:rFonts w:ascii="Arial" w:hAnsi="Arial" w:cs="Arial"/>
          <w:sz w:val="24"/>
          <w:szCs w:val="24"/>
        </w:rPr>
        <w:t xml:space="preserve"> муниципальном образовании (городском поселении)». </w:t>
      </w:r>
    </w:p>
    <w:p w:rsidR="009E06BD" w:rsidRPr="009E06BD" w:rsidRDefault="009E06BD" w:rsidP="009E06B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Полноту и достоверность информации, указанной в настоящей заявке и прилагаемых к ней документах, гарантирую.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Приложение: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1) _____________________ на ____ листах;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2) _____________________ на ____ листах;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3) _____________________ на ____ листах;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4) _____________________ на ____ листах.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>«____» _________ 20___ года                                         _______________________</w:t>
      </w:r>
    </w:p>
    <w:p w:rsidR="009E06BD" w:rsidRPr="009E06BD" w:rsidRDefault="009E06BD" w:rsidP="009E06B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9E06B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(подпись)</w:t>
      </w:r>
    </w:p>
    <w:p w:rsidR="009E06BD" w:rsidRPr="009E06BD" w:rsidRDefault="009E06BD" w:rsidP="009E06BD">
      <w:pPr>
        <w:pStyle w:val="ConsPlusNormal"/>
        <w:jc w:val="both"/>
        <w:rPr>
          <w:sz w:val="24"/>
          <w:szCs w:val="24"/>
        </w:rPr>
      </w:pPr>
    </w:p>
    <w:p w:rsidR="00486E46" w:rsidRDefault="00486E46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715A0A" w:rsidRDefault="00715A0A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B2301" w:rsidRDefault="00CB2301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CE70DA" w:rsidRDefault="00CE70DA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147D4D" w:rsidRDefault="00147D4D" w:rsidP="00486E46">
      <w:pPr>
        <w:tabs>
          <w:tab w:val="left" w:pos="708"/>
        </w:tabs>
        <w:rPr>
          <w:rFonts w:ascii="Arial" w:hAnsi="Arial" w:cs="Arial"/>
          <w:color w:val="00000A"/>
          <w:lang w:eastAsia="zh-CN"/>
        </w:rPr>
      </w:pPr>
    </w:p>
    <w:p w:rsidR="00A316D2" w:rsidRDefault="00A316D2" w:rsidP="009E06B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Pr="00FD50E6" w:rsidRDefault="009E06BD" w:rsidP="009E06BD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3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Положению о предоставлении социальной выплаты гражданам,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участвующим в осуществлении </w:t>
      </w:r>
      <w:proofErr w:type="gram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территориального</w:t>
      </w:r>
      <w:proofErr w:type="gram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общественного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самоуправления, на реализацию проектов территориального</w:t>
      </w:r>
    </w:p>
    <w:p w:rsidR="004474ED" w:rsidRPr="004474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общественного самоуправления на территории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 из бюджета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</w:t>
      </w:r>
    </w:p>
    <w:p w:rsidR="00C11AED" w:rsidRDefault="004474ED" w:rsidP="004474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 г. N ________</w:t>
      </w:r>
    </w:p>
    <w:p w:rsidR="00C11AED" w:rsidRDefault="00C11AED" w:rsidP="00C11A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11AED" w:rsidRDefault="00C11AED" w:rsidP="00C11A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11AED" w:rsidRDefault="00C11AED" w:rsidP="00C11AED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ТРЕБОВАНИЯ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К СОДЕРЖАНИЮ ПРОЕКТА ТЕРРИТОРИАЛЬНОГО ОБЩЕСТВЕННОГО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 xml:space="preserve">САМОУПРАВЛЕНИЯ В </w:t>
      </w:r>
      <w:r w:rsidR="00CE70DA">
        <w:rPr>
          <w:rFonts w:ascii="Arial" w:hAnsi="Arial" w:cs="Arial"/>
          <w:sz w:val="22"/>
          <w:szCs w:val="22"/>
          <w:lang w:eastAsia="ru-RU"/>
        </w:rPr>
        <w:t>УСТЬ-КУТСКОМ МУНИЦИПАЛЬНОМ ОБРАЗОВАНИИ (ГОРОДСКОМ ПОСЕЛЕНИИ)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Раздел I. Общая информация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1. Наименование и место нахождения территориального общественного самоуправления.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2. Наименование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3. Дата начала реализации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4. Дата окончания реализации проекта (не позднее 31 декабря года проведения конкурса).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5. Территория реализации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6. Охват населения.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7. Использование механизмов добровольчества (</w:t>
      </w:r>
      <w:proofErr w:type="spellStart"/>
      <w:r w:rsidRPr="00CE70DA">
        <w:rPr>
          <w:rFonts w:ascii="Arial" w:hAnsi="Arial" w:cs="Arial"/>
          <w:sz w:val="22"/>
          <w:szCs w:val="22"/>
          <w:lang w:eastAsia="ru-RU"/>
        </w:rPr>
        <w:t>волонтерства</w:t>
      </w:r>
      <w:proofErr w:type="spellEnd"/>
      <w:r w:rsidRPr="00CE70DA">
        <w:rPr>
          <w:rFonts w:ascii="Arial" w:hAnsi="Arial" w:cs="Arial"/>
          <w:sz w:val="22"/>
          <w:szCs w:val="22"/>
          <w:lang w:eastAsia="ru-RU"/>
        </w:rPr>
        <w:t>).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8. Использование благотворительности.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9. Использование механизмов социального партнерства.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10. Информационная поддержка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11. Общая стоимость проекта (включает все затраты по проекту и соответствует пункту «Финансирование проекта»).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12. Сумма, запрашиваемая из бюджета на реализацию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Раздел II. Сведения о проекте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13. Описание проблемы, на решение которой направлен проект.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14. Цели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15. Задачи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16. Календарный план работ по проекту: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2665"/>
        <w:gridCol w:w="2211"/>
        <w:gridCol w:w="1814"/>
        <w:gridCol w:w="1771"/>
      </w:tblGrid>
      <w:tr w:rsidR="009E06BD" w:rsidRPr="00CE70DA" w:rsidTr="009E06BD">
        <w:tc>
          <w:tcPr>
            <w:tcW w:w="541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65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Мероприятие</w:t>
            </w:r>
          </w:p>
        </w:tc>
        <w:tc>
          <w:tcPr>
            <w:tcW w:w="2211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Описание работ</w:t>
            </w:r>
          </w:p>
        </w:tc>
        <w:tc>
          <w:tcPr>
            <w:tcW w:w="1814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Исполнитель</w:t>
            </w:r>
          </w:p>
        </w:tc>
        <w:tc>
          <w:tcPr>
            <w:tcW w:w="1771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Срок выполнения</w:t>
            </w: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54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665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221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81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71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17. Описание процесса реализации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18. Финансирование проекта: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1) Смета проекта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3912"/>
        <w:gridCol w:w="1398"/>
        <w:gridCol w:w="1572"/>
        <w:gridCol w:w="1757"/>
      </w:tblGrid>
      <w:tr w:rsidR="009E06BD" w:rsidRPr="00CE70DA" w:rsidTr="009E06BD">
        <w:tc>
          <w:tcPr>
            <w:tcW w:w="389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912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расходов</w:t>
            </w:r>
          </w:p>
        </w:tc>
        <w:tc>
          <w:tcPr>
            <w:tcW w:w="1398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572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1757" w:type="dxa"/>
            <w:vAlign w:val="center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Сумма, руб.</w:t>
            </w:r>
          </w:p>
        </w:tc>
      </w:tr>
      <w:tr w:rsidR="009E06BD" w:rsidRPr="00CE70DA" w:rsidTr="009E06BD">
        <w:tc>
          <w:tcPr>
            <w:tcW w:w="389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1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9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57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9E06BD" w:rsidRPr="00CE70DA" w:rsidTr="009E06BD">
        <w:tc>
          <w:tcPr>
            <w:tcW w:w="389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91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89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391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39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572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7271" w:type="dxa"/>
            <w:gridSpan w:val="4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757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2) Источники финансирования проекта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6204"/>
        <w:gridCol w:w="2438"/>
      </w:tblGrid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Источники финансирования проекта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Сумма, руб.</w:t>
            </w: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ind w:left="63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Средства местного бюджета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19. Ожидаемые результаты.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 xml:space="preserve">Раздел III. Информация о </w:t>
      </w: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территориальном</w:t>
      </w:r>
      <w:proofErr w:type="gramEnd"/>
      <w:r w:rsidRPr="00CE70DA">
        <w:rPr>
          <w:rFonts w:ascii="Arial" w:hAnsi="Arial" w:cs="Arial"/>
          <w:sz w:val="22"/>
          <w:szCs w:val="22"/>
          <w:lang w:eastAsia="ru-RU"/>
        </w:rPr>
        <w:t xml:space="preserve"> общественном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самоуправлении</w:t>
      </w:r>
      <w:proofErr w:type="gramEnd"/>
      <w:r w:rsidRPr="00CE70DA">
        <w:rPr>
          <w:rFonts w:ascii="Arial" w:hAnsi="Arial" w:cs="Arial"/>
          <w:sz w:val="22"/>
          <w:szCs w:val="22"/>
          <w:lang w:eastAsia="ru-RU"/>
        </w:rPr>
        <w:t xml:space="preserve"> и участниках проекта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20. Сведения о территориальном общественном самоуправлении: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6204"/>
        <w:gridCol w:w="2438"/>
      </w:tblGrid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Наименование территориального общественного самоуправления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Дата учреждения (регистрации устава) территориального общественного самоуправления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Телефон, электронная почта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21. Сведения о руководителе территориального общественного самоуправления: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6204"/>
        <w:gridCol w:w="2438"/>
      </w:tblGrid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Год рождения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Гражданство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Образование (год окончания, квалификация)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Контактный телефон, электронная почта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  <w:tr w:rsidR="009E06BD" w:rsidRPr="00CE70DA" w:rsidTr="009E06BD">
        <w:tc>
          <w:tcPr>
            <w:tcW w:w="360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6204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CE70DA">
              <w:rPr>
                <w:rFonts w:ascii="Arial" w:hAnsi="Arial" w:cs="Arial"/>
                <w:sz w:val="22"/>
                <w:szCs w:val="22"/>
                <w:lang w:eastAsia="ru-RU"/>
              </w:rPr>
              <w:t>Иные важные моменты биографии</w:t>
            </w:r>
          </w:p>
        </w:tc>
        <w:tc>
          <w:tcPr>
            <w:tcW w:w="2438" w:type="dxa"/>
          </w:tcPr>
          <w:p w:rsidR="009E06BD" w:rsidRPr="00CE70DA" w:rsidRDefault="009E06BD" w:rsidP="009E06BD">
            <w:pPr>
              <w:widowControl w:val="0"/>
              <w:suppressAutoHyphens w:val="0"/>
              <w:autoSpaceDE w:val="0"/>
              <w:autoSpaceDN w:val="0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</w:tr>
    </w:tbl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 xml:space="preserve">Даю свое согласие на автоматизированную, а также без использования средств </w:t>
      </w:r>
      <w:r w:rsidRPr="00CE70DA">
        <w:rPr>
          <w:rFonts w:ascii="Arial" w:hAnsi="Arial" w:cs="Arial"/>
          <w:sz w:val="22"/>
          <w:szCs w:val="22"/>
          <w:lang w:eastAsia="ru-RU"/>
        </w:rPr>
        <w:lastRenderedPageBreak/>
        <w:t xml:space="preserve">автоматизации обработку моих персональных данных, а именно совершение действий, предусмотренных </w:t>
      </w:r>
      <w:hyperlink r:id="rId10">
        <w:r w:rsidRPr="00CE70DA">
          <w:rPr>
            <w:rFonts w:ascii="Arial" w:hAnsi="Arial" w:cs="Arial"/>
            <w:sz w:val="22"/>
            <w:szCs w:val="22"/>
            <w:lang w:eastAsia="ru-RU"/>
          </w:rPr>
          <w:t>пунктом 3 статьи 3</w:t>
        </w:r>
      </w:hyperlink>
      <w:r w:rsidRPr="00CE70DA">
        <w:rPr>
          <w:rFonts w:ascii="Arial" w:hAnsi="Arial" w:cs="Arial"/>
          <w:sz w:val="22"/>
          <w:szCs w:val="22"/>
          <w:lang w:eastAsia="ru-RU"/>
        </w:rPr>
        <w:t xml:space="preserve"> Федерального закона от 27 июля 2006 года № 152-ФЗ «О персональных данных», указанных в документах, для проверки достоверности представленной мной информации.</w:t>
      </w:r>
      <w:proofErr w:type="gramEnd"/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22. Сведения о привлекаемых специалистах (консультанты, эксперты, исполнители) и участниках проекта.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23. Сведения о предыдущей проектной деятельности территориального общественного самоуправления.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outlineLvl w:val="2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 xml:space="preserve">Раздел IV. Иная дополнительная информация о </w:t>
      </w: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территориальном</w:t>
      </w:r>
      <w:proofErr w:type="gramEnd"/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CE70DA">
        <w:rPr>
          <w:rFonts w:ascii="Arial" w:hAnsi="Arial" w:cs="Arial"/>
          <w:sz w:val="22"/>
          <w:szCs w:val="22"/>
          <w:lang w:eastAsia="ru-RU"/>
        </w:rPr>
        <w:t>общественном самоуправлении (по усмотрению участников</w:t>
      </w:r>
      <w:proofErr w:type="gramEnd"/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center"/>
        <w:rPr>
          <w:rFonts w:ascii="Arial" w:hAnsi="Arial" w:cs="Arial"/>
          <w:sz w:val="22"/>
          <w:szCs w:val="22"/>
          <w:lang w:eastAsia="ru-RU"/>
        </w:rPr>
      </w:pPr>
      <w:r w:rsidRPr="00CE70DA">
        <w:rPr>
          <w:rFonts w:ascii="Arial" w:hAnsi="Arial" w:cs="Arial"/>
          <w:sz w:val="22"/>
          <w:szCs w:val="22"/>
          <w:lang w:eastAsia="ru-RU"/>
        </w:rPr>
        <w:t>территориального общественного самоуправления)</w:t>
      </w: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ind w:left="4253" w:hanging="4253"/>
        <w:jc w:val="both"/>
        <w:rPr>
          <w:rFonts w:ascii="Arial" w:hAnsi="Arial" w:cs="Arial"/>
          <w:szCs w:val="22"/>
          <w:lang w:eastAsia="ru-RU"/>
        </w:rPr>
      </w:pPr>
      <w:r w:rsidRPr="00CE70DA">
        <w:rPr>
          <w:rFonts w:ascii="Arial" w:hAnsi="Arial" w:cs="Arial"/>
          <w:szCs w:val="22"/>
          <w:lang w:eastAsia="ru-RU"/>
        </w:rPr>
        <w:t xml:space="preserve">«___» _________ 20___ г.                 _________________        __________________________ </w:t>
      </w:r>
      <w:r w:rsidRPr="00CE70DA">
        <w:rPr>
          <w:rFonts w:ascii="Arial" w:hAnsi="Arial" w:cs="Arial"/>
          <w:sz w:val="20"/>
          <w:szCs w:val="22"/>
          <w:lang w:eastAsia="ru-RU"/>
        </w:rPr>
        <w:t xml:space="preserve"> (подпись)                                               (Ф.И.О.) </w:t>
      </w: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2"/>
          <w:szCs w:val="22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9E06BD" w:rsidRPr="00CE70DA" w:rsidRDefault="009E06BD" w:rsidP="009E06BD">
      <w:pPr>
        <w:suppressAutoHyphens w:val="0"/>
        <w:rPr>
          <w:rFonts w:ascii="Arial" w:hAnsi="Arial" w:cs="Arial"/>
          <w:lang w:eastAsia="ru-RU"/>
        </w:rPr>
      </w:pP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62F4B" w:rsidRDefault="00862F4B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862F4B" w:rsidRDefault="00862F4B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4474ED" w:rsidRDefault="004474ED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4474ED" w:rsidRDefault="004474ED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4474ED" w:rsidRDefault="004474ED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</w:p>
    <w:p w:rsidR="00CE70DA" w:rsidRPr="00FD50E6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4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Положению о предоставлении социальной выплаты гражданам,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участвующим в осуществлении </w:t>
      </w:r>
      <w:proofErr w:type="gram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территориального</w:t>
      </w:r>
      <w:proofErr w:type="gram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общественного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самоуправления, на реализацию проектов территориального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общественного самоуправления на территории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 из бюджета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</w:t>
      </w:r>
    </w:p>
    <w:p w:rsidR="00CE70DA" w:rsidRPr="00FD50E6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 г. N ________</w:t>
      </w: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11AED" w:rsidRPr="00CE70DA" w:rsidRDefault="00C11AED" w:rsidP="00C11AED">
      <w:pPr>
        <w:tabs>
          <w:tab w:val="left" w:pos="708"/>
        </w:tabs>
        <w:jc w:val="right"/>
        <w:rPr>
          <w:rFonts w:ascii="Arial" w:hAnsi="Arial" w:cs="Arial"/>
          <w:bCs/>
          <w:color w:val="26282F"/>
          <w:sz w:val="22"/>
          <w:szCs w:val="22"/>
          <w:lang w:eastAsia="zh-CN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 xml:space="preserve">Главе </w:t>
      </w:r>
      <w:proofErr w:type="spellStart"/>
      <w:r w:rsidRPr="00CE70DA">
        <w:rPr>
          <w:rFonts w:ascii="Arial" w:hAnsi="Arial" w:cs="Arial"/>
        </w:rPr>
        <w:t>Усть-Кутского</w:t>
      </w:r>
      <w:proofErr w:type="spellEnd"/>
      <w:r w:rsidRPr="00CE70DA">
        <w:rPr>
          <w:rFonts w:ascii="Arial" w:hAnsi="Arial" w:cs="Arial"/>
        </w:rPr>
        <w:t xml:space="preserve"> муниципального образования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 xml:space="preserve">(городского </w:t>
      </w:r>
      <w:proofErr w:type="spellStart"/>
      <w:r w:rsidRPr="00CE70DA">
        <w:rPr>
          <w:rFonts w:ascii="Arial" w:hAnsi="Arial" w:cs="Arial"/>
        </w:rPr>
        <w:t>посления</w:t>
      </w:r>
      <w:proofErr w:type="spellEnd"/>
      <w:r w:rsidRPr="00CE70DA">
        <w:rPr>
          <w:rFonts w:ascii="Arial" w:hAnsi="Arial" w:cs="Arial"/>
        </w:rPr>
        <w:t>)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от гр. __________________________,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(фамилия, имя, отчество)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proofErr w:type="gramStart"/>
      <w:r w:rsidRPr="00CE70DA">
        <w:rPr>
          <w:rFonts w:ascii="Arial" w:hAnsi="Arial" w:cs="Arial"/>
        </w:rPr>
        <w:t>проживающего</w:t>
      </w:r>
      <w:proofErr w:type="gramEnd"/>
      <w:r w:rsidRPr="00CE70DA">
        <w:rPr>
          <w:rFonts w:ascii="Arial" w:hAnsi="Arial" w:cs="Arial"/>
        </w:rPr>
        <w:t xml:space="preserve"> по адресу: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___________________________________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паспорт: серия ___ номер ___, выдан (орган, дата)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E70DA">
        <w:rPr>
          <w:rFonts w:ascii="Arial" w:hAnsi="Arial" w:cs="Arial"/>
        </w:rPr>
        <w:t>контактный телефон 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bookmarkStart w:id="2" w:name="P464"/>
      <w:bookmarkEnd w:id="2"/>
      <w:r w:rsidRPr="00CE70DA">
        <w:rPr>
          <w:rFonts w:ascii="Arial" w:hAnsi="Arial" w:cs="Arial"/>
          <w:b/>
        </w:rPr>
        <w:t>Заявление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b/>
          <w:szCs w:val="22"/>
        </w:rPr>
      </w:pPr>
      <w:r w:rsidRPr="00CE70DA">
        <w:rPr>
          <w:rFonts w:ascii="Arial" w:hAnsi="Arial" w:cs="Arial"/>
          <w:b/>
          <w:szCs w:val="22"/>
        </w:rPr>
        <w:t>на получение социальной выплаты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b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 xml:space="preserve">Прошу перечислить мне, гражданину, участвующему в осуществлении территориального общественного самоуправления, победителю конкурса «Лучший проект территориального общественного самоуправления в </w:t>
      </w:r>
      <w:proofErr w:type="spellStart"/>
      <w:r>
        <w:rPr>
          <w:rFonts w:ascii="Arial" w:hAnsi="Arial" w:cs="Arial"/>
          <w:szCs w:val="22"/>
        </w:rPr>
        <w:t>Усть-Кутском</w:t>
      </w:r>
      <w:proofErr w:type="spellEnd"/>
      <w:r>
        <w:rPr>
          <w:rFonts w:ascii="Arial" w:hAnsi="Arial" w:cs="Arial"/>
          <w:szCs w:val="22"/>
        </w:rPr>
        <w:t xml:space="preserve"> муниципальном образовании (городском поселении)»</w:t>
      </w:r>
      <w:r w:rsidRPr="00CE70DA">
        <w:rPr>
          <w:rFonts w:ascii="Arial" w:hAnsi="Arial" w:cs="Arial"/>
          <w:szCs w:val="22"/>
        </w:rPr>
        <w:t xml:space="preserve"> социальную выплату на финансирование проекта ___________________________ в размере _______</w:t>
      </w:r>
      <w:r>
        <w:rPr>
          <w:rFonts w:ascii="Arial" w:hAnsi="Arial" w:cs="Arial"/>
          <w:szCs w:val="22"/>
        </w:rPr>
        <w:t>_________</w:t>
      </w:r>
      <w:r w:rsidRPr="00CE70DA">
        <w:rPr>
          <w:rFonts w:ascii="Arial" w:hAnsi="Arial" w:cs="Arial"/>
          <w:szCs w:val="22"/>
        </w:rPr>
        <w:t xml:space="preserve"> рублей.</w:t>
      </w:r>
    </w:p>
    <w:p w:rsidR="00CE70DA" w:rsidRPr="00CE70DA" w:rsidRDefault="00CE70DA" w:rsidP="00CE70DA">
      <w:pPr>
        <w:widowControl w:val="0"/>
        <w:autoSpaceDE w:val="0"/>
        <w:autoSpaceDN w:val="0"/>
        <w:spacing w:before="220"/>
        <w:ind w:firstLine="54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2268"/>
      </w:tblGrid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Номер счета гражданина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Полное наименование банка или иной кредитной организации, в которой открыт счет гражданина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ИНН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КПП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БИК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proofErr w:type="spellStart"/>
            <w:r w:rsidRPr="00CE70DA">
              <w:rPr>
                <w:rFonts w:ascii="Arial" w:hAnsi="Arial" w:cs="Arial"/>
                <w:szCs w:val="22"/>
              </w:rPr>
              <w:t>кор</w:t>
            </w:r>
            <w:proofErr w:type="spellEnd"/>
            <w:r w:rsidRPr="00CE70DA">
              <w:rPr>
                <w:rFonts w:ascii="Arial" w:hAnsi="Arial" w:cs="Arial"/>
                <w:szCs w:val="22"/>
              </w:rPr>
              <w:t>/</w:t>
            </w:r>
            <w:proofErr w:type="spellStart"/>
            <w:r w:rsidRPr="00CE70DA">
              <w:rPr>
                <w:rFonts w:ascii="Arial" w:hAnsi="Arial" w:cs="Arial"/>
                <w:szCs w:val="22"/>
              </w:rPr>
              <w:t>сч</w:t>
            </w:r>
            <w:proofErr w:type="spellEnd"/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  <w:tr w:rsidR="00CE70DA" w:rsidRPr="00CE70DA" w:rsidTr="004340D2">
        <w:tc>
          <w:tcPr>
            <w:tcW w:w="680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2"/>
              </w:rPr>
            </w:pPr>
            <w:proofErr w:type="gramStart"/>
            <w:r w:rsidRPr="00CE70DA">
              <w:rPr>
                <w:rFonts w:ascii="Arial" w:hAnsi="Arial" w:cs="Arial"/>
                <w:szCs w:val="22"/>
              </w:rPr>
              <w:t>л</w:t>
            </w:r>
            <w:proofErr w:type="gramEnd"/>
            <w:r w:rsidRPr="00CE70DA">
              <w:rPr>
                <w:rFonts w:ascii="Arial" w:hAnsi="Arial" w:cs="Arial"/>
                <w:szCs w:val="22"/>
              </w:rPr>
              <w:t>/с</w:t>
            </w:r>
          </w:p>
        </w:tc>
        <w:tc>
          <w:tcPr>
            <w:tcW w:w="2268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Cs w:val="22"/>
              </w:rPr>
            </w:pPr>
          </w:p>
        </w:tc>
      </w:tr>
    </w:tbl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E70DA">
        <w:rPr>
          <w:rFonts w:ascii="Arial" w:hAnsi="Arial" w:cs="Arial"/>
          <w:sz w:val="22"/>
          <w:szCs w:val="22"/>
        </w:rPr>
        <w:t>Приложение: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CE70DA">
        <w:rPr>
          <w:rFonts w:ascii="Arial" w:hAnsi="Arial" w:cs="Arial"/>
          <w:sz w:val="22"/>
          <w:szCs w:val="22"/>
        </w:rPr>
        <w:t>1)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2)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3) _____________________ на ____ листах.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ind w:left="4253" w:hanging="4253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lastRenderedPageBreak/>
        <w:t xml:space="preserve">«___» _________ 20___ г.   </w:t>
      </w:r>
      <w:r w:rsidR="00F852B2">
        <w:rPr>
          <w:rFonts w:ascii="Arial" w:hAnsi="Arial" w:cs="Arial"/>
          <w:szCs w:val="22"/>
        </w:rPr>
        <w:t xml:space="preserve">     ____________________</w:t>
      </w:r>
      <w:r w:rsidRPr="00CE70DA">
        <w:rPr>
          <w:rFonts w:ascii="Arial" w:hAnsi="Arial" w:cs="Arial"/>
          <w:szCs w:val="22"/>
        </w:rPr>
        <w:t xml:space="preserve">            _________________         </w:t>
      </w:r>
      <w:r w:rsidRPr="00CE70DA">
        <w:rPr>
          <w:rFonts w:ascii="Arial" w:hAnsi="Arial" w:cs="Arial"/>
          <w:sz w:val="20"/>
          <w:szCs w:val="22"/>
        </w:rPr>
        <w:t xml:space="preserve"> (подпись)                                               (Ф.И.О.) </w:t>
      </w:r>
    </w:p>
    <w:p w:rsidR="00CE70DA" w:rsidRPr="00EF0A03" w:rsidRDefault="00CE70DA" w:rsidP="00CE70DA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CE70DA" w:rsidRDefault="00CE70DA" w:rsidP="00CE70DA"/>
    <w:p w:rsidR="00CE70DA" w:rsidRPr="00FD50E6" w:rsidRDefault="00CE70DA" w:rsidP="00CE70DA">
      <w:pPr>
        <w:tabs>
          <w:tab w:val="left" w:pos="708"/>
        </w:tabs>
        <w:jc w:val="right"/>
        <w:rPr>
          <w:rFonts w:ascii="Courier New" w:hAnsi="Courier New" w:cs="Courier New"/>
          <w:color w:val="00000A"/>
          <w:sz w:val="22"/>
          <w:szCs w:val="22"/>
          <w:lang w:eastAsia="zh-CN"/>
        </w:rPr>
      </w:pP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П</w:t>
      </w:r>
      <w:r w:rsidRPr="00FD50E6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риложение N </w:t>
      </w:r>
      <w:r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5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к Положению о предоставлении социальной выплаты гражданам,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участвующим в осуществлении </w:t>
      </w:r>
      <w:proofErr w:type="gram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территориального</w:t>
      </w:r>
      <w:proofErr w:type="gram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общественного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самоуправления, на реализацию проектов территориального</w:t>
      </w:r>
    </w:p>
    <w:p w:rsidR="004474ED" w:rsidRPr="004474ED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общественного самоуправления на территории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 из бюджета </w:t>
      </w:r>
      <w:proofErr w:type="spellStart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Усть-Кутского</w:t>
      </w:r>
      <w:proofErr w:type="spellEnd"/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 xml:space="preserve"> муниципального образования (городского поселения)</w:t>
      </w:r>
    </w:p>
    <w:p w:rsidR="00CE70DA" w:rsidRPr="00FD50E6" w:rsidRDefault="004474ED" w:rsidP="004474ED">
      <w:pPr>
        <w:tabs>
          <w:tab w:val="left" w:pos="708"/>
        </w:tabs>
        <w:ind w:firstLine="698"/>
        <w:jc w:val="right"/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</w:pPr>
      <w:r w:rsidRPr="004474ED">
        <w:rPr>
          <w:rFonts w:ascii="Courier New" w:hAnsi="Courier New" w:cs="Courier New"/>
          <w:bCs/>
          <w:color w:val="26282F"/>
          <w:sz w:val="22"/>
          <w:szCs w:val="22"/>
          <w:lang w:eastAsia="zh-CN"/>
        </w:rPr>
        <w:t>от ____________ г. N ________</w:t>
      </w:r>
    </w:p>
    <w:p w:rsidR="00CE70DA" w:rsidRDefault="00CE70DA" w:rsidP="00CE70DA">
      <w:pPr>
        <w:widowControl w:val="0"/>
        <w:autoSpaceDE w:val="0"/>
        <w:autoSpaceDN w:val="0"/>
        <w:jc w:val="right"/>
        <w:rPr>
          <w:sz w:val="20"/>
          <w:szCs w:val="22"/>
        </w:rPr>
      </w:pPr>
      <w:r w:rsidRPr="00EF0A03">
        <w:rPr>
          <w:sz w:val="20"/>
          <w:szCs w:val="22"/>
        </w:rPr>
        <w:t xml:space="preserve">                         </w:t>
      </w:r>
    </w:p>
    <w:p w:rsidR="00CE70DA" w:rsidRDefault="00CE70DA" w:rsidP="00CE70DA">
      <w:pPr>
        <w:widowControl w:val="0"/>
        <w:autoSpaceDE w:val="0"/>
        <w:autoSpaceDN w:val="0"/>
        <w:jc w:val="right"/>
        <w:rPr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EF0A03">
        <w:rPr>
          <w:sz w:val="20"/>
          <w:szCs w:val="22"/>
        </w:rPr>
        <w:t xml:space="preserve"> </w:t>
      </w:r>
      <w:proofErr w:type="gramStart"/>
      <w:r w:rsidRPr="00CE70DA">
        <w:rPr>
          <w:rFonts w:ascii="Arial" w:hAnsi="Arial" w:cs="Arial"/>
          <w:sz w:val="22"/>
          <w:szCs w:val="22"/>
        </w:rPr>
        <w:t>Утвержден</w:t>
      </w:r>
      <w:proofErr w:type="gramEnd"/>
      <w:r w:rsidRPr="00CE70DA">
        <w:rPr>
          <w:rFonts w:ascii="Arial" w:hAnsi="Arial" w:cs="Arial"/>
          <w:sz w:val="22"/>
          <w:szCs w:val="22"/>
        </w:rPr>
        <w:t xml:space="preserve"> решением собрания (конференции) граждан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  <w:sz w:val="22"/>
          <w:szCs w:val="22"/>
        </w:rPr>
      </w:pPr>
      <w:r w:rsidRPr="00CE70DA">
        <w:rPr>
          <w:rFonts w:ascii="Arial" w:hAnsi="Arial" w:cs="Arial"/>
          <w:sz w:val="22"/>
          <w:szCs w:val="22"/>
        </w:rPr>
        <w:t xml:space="preserve">                              территориального общественного самоуправления</w:t>
      </w:r>
    </w:p>
    <w:p w:rsidR="00CE70DA" w:rsidRPr="00CE70DA" w:rsidRDefault="00CE70DA" w:rsidP="00CE70DA">
      <w:pPr>
        <w:widowControl w:val="0"/>
        <w:autoSpaceDE w:val="0"/>
        <w:autoSpaceDN w:val="0"/>
        <w:jc w:val="right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2"/>
          <w:szCs w:val="22"/>
        </w:rPr>
        <w:t xml:space="preserve">                                       от __________________ № ____________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bookmarkStart w:id="3" w:name="P507"/>
      <w:bookmarkEnd w:id="3"/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8"/>
          <w:szCs w:val="22"/>
        </w:rPr>
      </w:pPr>
      <w:r w:rsidRPr="00CE70DA">
        <w:rPr>
          <w:rFonts w:ascii="Arial" w:hAnsi="Arial" w:cs="Arial"/>
          <w:sz w:val="28"/>
          <w:szCs w:val="22"/>
        </w:rPr>
        <w:t>Итоговый отчет о реализации проекта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____________________________________________________________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proofErr w:type="gramStart"/>
      <w:r w:rsidRPr="00CE70DA">
        <w:rPr>
          <w:rFonts w:ascii="Arial" w:hAnsi="Arial" w:cs="Arial"/>
          <w:sz w:val="20"/>
          <w:szCs w:val="22"/>
        </w:rPr>
        <w:t>(наименование организации территориального общественного</w:t>
      </w:r>
      <w:proofErr w:type="gramEnd"/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>самоуправления)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______________________________________________________</w:t>
      </w:r>
      <w:r w:rsidR="004474ED">
        <w:rPr>
          <w:rFonts w:ascii="Arial" w:hAnsi="Arial" w:cs="Arial"/>
          <w:sz w:val="20"/>
          <w:szCs w:val="22"/>
        </w:rPr>
        <w:t>______________________________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  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</w:t>
      </w:r>
      <w:r w:rsidRPr="00CE70DA">
        <w:rPr>
          <w:rFonts w:ascii="Arial" w:hAnsi="Arial" w:cs="Arial"/>
          <w:szCs w:val="22"/>
        </w:rPr>
        <w:t xml:space="preserve">по реализации проекта </w:t>
      </w:r>
      <w:r w:rsidRPr="00CE70DA">
        <w:rPr>
          <w:rFonts w:ascii="Arial" w:hAnsi="Arial" w:cs="Arial"/>
          <w:sz w:val="20"/>
          <w:szCs w:val="22"/>
        </w:rPr>
        <w:t>_______________________________</w:t>
      </w:r>
      <w:r w:rsidR="004474ED">
        <w:rPr>
          <w:rFonts w:ascii="Arial" w:hAnsi="Arial" w:cs="Arial"/>
          <w:sz w:val="20"/>
          <w:szCs w:val="22"/>
        </w:rPr>
        <w:t>___________________________</w:t>
      </w:r>
    </w:p>
    <w:p w:rsidR="00CE70DA" w:rsidRPr="00CE70DA" w:rsidRDefault="00CE70DA" w:rsidP="00CE70DA">
      <w:pPr>
        <w:widowControl w:val="0"/>
        <w:autoSpaceDE w:val="0"/>
        <w:autoSpaceDN w:val="0"/>
        <w:jc w:val="center"/>
        <w:rPr>
          <w:rFonts w:ascii="Arial" w:hAnsi="Arial" w:cs="Arial"/>
          <w:sz w:val="20"/>
          <w:szCs w:val="22"/>
        </w:rPr>
      </w:pPr>
      <w:r w:rsidRPr="00CE70DA">
        <w:rPr>
          <w:rFonts w:ascii="Arial" w:hAnsi="Arial" w:cs="Arial"/>
          <w:sz w:val="20"/>
          <w:szCs w:val="22"/>
        </w:rPr>
        <w:t xml:space="preserve">                       (название проекта)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1509"/>
        <w:gridCol w:w="2743"/>
        <w:gridCol w:w="1560"/>
      </w:tblGrid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 xml:space="preserve">N </w:t>
            </w:r>
            <w:proofErr w:type="gramStart"/>
            <w:r w:rsidRPr="00CE70DA">
              <w:rPr>
                <w:rFonts w:ascii="Arial" w:hAnsi="Arial" w:cs="Arial"/>
                <w:szCs w:val="22"/>
              </w:rPr>
              <w:t>п</w:t>
            </w:r>
            <w:proofErr w:type="gramEnd"/>
            <w:r w:rsidRPr="00CE70DA">
              <w:rPr>
                <w:rFonts w:ascii="Arial" w:hAnsi="Arial" w:cs="Arial"/>
                <w:szCs w:val="22"/>
              </w:rPr>
              <w:t>/п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Мероприятия</w:t>
            </w: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Сроки выполнения</w:t>
            </w: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Cs w:val="22"/>
              </w:rPr>
            </w:pPr>
            <w:proofErr w:type="gramStart"/>
            <w:r w:rsidRPr="00CE70DA">
              <w:rPr>
                <w:rFonts w:ascii="Arial" w:hAnsi="Arial" w:cs="Arial"/>
                <w:szCs w:val="22"/>
              </w:rPr>
              <w:t>Результаты его проведения (с указанием величин в натуральном выражении) (кг, л, м, км, шт. и т.п. и % выполнения мероприятия)</w:t>
            </w:r>
            <w:proofErr w:type="gramEnd"/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Cs w:val="22"/>
              </w:rPr>
              <w:t>Сумма расходов, руб</w:t>
            </w:r>
            <w:r w:rsidRPr="00CE70D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70DA" w:rsidRPr="00CE70DA" w:rsidTr="00862F4B">
        <w:tc>
          <w:tcPr>
            <w:tcW w:w="51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0DA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721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3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CE70DA" w:rsidRPr="00CE70DA" w:rsidRDefault="00CE70DA" w:rsidP="004340D2">
            <w:pPr>
              <w:widowControl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Приложение: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1)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2) _____________________ на ____ листах;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  <w:r w:rsidRPr="00CE70DA">
        <w:rPr>
          <w:rFonts w:ascii="Arial" w:hAnsi="Arial" w:cs="Arial"/>
          <w:szCs w:val="22"/>
        </w:rPr>
        <w:t>3) _____________________ на ____ листах.</w:t>
      </w: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CE70DA" w:rsidRPr="00CE70DA" w:rsidRDefault="00CE70DA" w:rsidP="00CE70DA">
      <w:pPr>
        <w:widowControl w:val="0"/>
        <w:autoSpaceDE w:val="0"/>
        <w:autoSpaceDN w:val="0"/>
        <w:jc w:val="both"/>
        <w:rPr>
          <w:rFonts w:ascii="Arial" w:hAnsi="Arial" w:cs="Arial"/>
          <w:szCs w:val="22"/>
        </w:rPr>
      </w:pPr>
    </w:p>
    <w:p w:rsidR="00486E46" w:rsidRPr="00597422" w:rsidRDefault="00CE70DA" w:rsidP="00507D01">
      <w:pPr>
        <w:widowControl w:val="0"/>
        <w:autoSpaceDE w:val="0"/>
        <w:autoSpaceDN w:val="0"/>
        <w:ind w:left="4253" w:hanging="4253"/>
        <w:jc w:val="both"/>
        <w:rPr>
          <w:rFonts w:ascii="Arial" w:eastAsia="Calibri" w:hAnsi="Arial" w:cs="Arial"/>
          <w:b/>
          <w:sz w:val="22"/>
          <w:szCs w:val="22"/>
          <w:lang w:eastAsia="ru-RU"/>
        </w:rPr>
      </w:pPr>
      <w:r w:rsidRPr="00CE70DA">
        <w:rPr>
          <w:rFonts w:ascii="Arial" w:hAnsi="Arial" w:cs="Arial"/>
          <w:szCs w:val="22"/>
        </w:rPr>
        <w:t xml:space="preserve">«___» _________ 20___ г.        _________________        ___________________ </w:t>
      </w:r>
      <w:r w:rsidRPr="00CE70DA">
        <w:rPr>
          <w:rFonts w:ascii="Arial" w:hAnsi="Arial" w:cs="Arial"/>
          <w:sz w:val="20"/>
          <w:szCs w:val="22"/>
        </w:rPr>
        <w:t xml:space="preserve"> (подпись)                                               </w:t>
      </w:r>
      <w:r w:rsidR="00507D01">
        <w:rPr>
          <w:rFonts w:ascii="Arial" w:hAnsi="Arial" w:cs="Arial"/>
          <w:sz w:val="20"/>
          <w:szCs w:val="22"/>
        </w:rPr>
        <w:t xml:space="preserve">     </w:t>
      </w:r>
      <w:r w:rsidRPr="00CE70DA">
        <w:rPr>
          <w:rFonts w:ascii="Arial" w:hAnsi="Arial" w:cs="Arial"/>
          <w:sz w:val="20"/>
          <w:szCs w:val="22"/>
        </w:rPr>
        <w:t xml:space="preserve">(Ф.И.О.) </w:t>
      </w:r>
      <w:bookmarkStart w:id="4" w:name="_GoBack"/>
      <w:bookmarkEnd w:id="4"/>
    </w:p>
    <w:sectPr w:rsidR="00486E46" w:rsidRPr="00597422" w:rsidSect="00CE70DA">
      <w:pgSz w:w="11906" w:h="16838"/>
      <w:pgMar w:top="426" w:right="850" w:bottom="42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B5" w:rsidRDefault="009D7FB5" w:rsidP="0069104F">
      <w:r>
        <w:separator/>
      </w:r>
    </w:p>
  </w:endnote>
  <w:endnote w:type="continuationSeparator" w:id="0">
    <w:p w:rsidR="009D7FB5" w:rsidRDefault="009D7FB5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B5" w:rsidRDefault="009D7FB5" w:rsidP="0069104F">
      <w:r>
        <w:separator/>
      </w:r>
    </w:p>
  </w:footnote>
  <w:footnote w:type="continuationSeparator" w:id="0">
    <w:p w:rsidR="009D7FB5" w:rsidRDefault="009D7FB5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3">
    <w:nsid w:val="43001517"/>
    <w:multiLevelType w:val="hybridMultilevel"/>
    <w:tmpl w:val="755A893E"/>
    <w:lvl w:ilvl="0" w:tplc="19C2A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0E0536"/>
    <w:multiLevelType w:val="hybridMultilevel"/>
    <w:tmpl w:val="5A68D584"/>
    <w:lvl w:ilvl="0" w:tplc="C8B2EA6A">
      <w:start w:val="1"/>
      <w:numFmt w:val="decimal"/>
      <w:lvlText w:val="%1."/>
      <w:lvlJc w:val="left"/>
      <w:pPr>
        <w:ind w:left="1909" w:hanging="120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8C1F4B"/>
    <w:multiLevelType w:val="hybridMultilevel"/>
    <w:tmpl w:val="570A80AE"/>
    <w:lvl w:ilvl="0" w:tplc="CFD6DDC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07CF"/>
    <w:multiLevelType w:val="hybridMultilevel"/>
    <w:tmpl w:val="25DE1EC6"/>
    <w:lvl w:ilvl="0" w:tplc="48483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D516E7"/>
    <w:multiLevelType w:val="hybridMultilevel"/>
    <w:tmpl w:val="B5424DB2"/>
    <w:lvl w:ilvl="0" w:tplc="7122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FFC4C4B"/>
    <w:multiLevelType w:val="hybridMultilevel"/>
    <w:tmpl w:val="8ECCBC82"/>
    <w:lvl w:ilvl="0" w:tplc="1ADE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2A09"/>
    <w:rsid w:val="000071E8"/>
    <w:rsid w:val="00007483"/>
    <w:rsid w:val="00007662"/>
    <w:rsid w:val="000076B3"/>
    <w:rsid w:val="00013398"/>
    <w:rsid w:val="00017217"/>
    <w:rsid w:val="00017739"/>
    <w:rsid w:val="00025A92"/>
    <w:rsid w:val="00027D73"/>
    <w:rsid w:val="00030490"/>
    <w:rsid w:val="00030AF2"/>
    <w:rsid w:val="0003557A"/>
    <w:rsid w:val="0003709E"/>
    <w:rsid w:val="000412E9"/>
    <w:rsid w:val="00042559"/>
    <w:rsid w:val="000443EA"/>
    <w:rsid w:val="0004649A"/>
    <w:rsid w:val="0004694D"/>
    <w:rsid w:val="0005006E"/>
    <w:rsid w:val="000530E5"/>
    <w:rsid w:val="0005409B"/>
    <w:rsid w:val="00057440"/>
    <w:rsid w:val="00061590"/>
    <w:rsid w:val="000618BE"/>
    <w:rsid w:val="00061B2A"/>
    <w:rsid w:val="000656C5"/>
    <w:rsid w:val="00067704"/>
    <w:rsid w:val="000679F1"/>
    <w:rsid w:val="000709FF"/>
    <w:rsid w:val="00077105"/>
    <w:rsid w:val="00083195"/>
    <w:rsid w:val="0008438B"/>
    <w:rsid w:val="000913C7"/>
    <w:rsid w:val="00094597"/>
    <w:rsid w:val="000955B8"/>
    <w:rsid w:val="000970F2"/>
    <w:rsid w:val="000A1BF2"/>
    <w:rsid w:val="000A33A0"/>
    <w:rsid w:val="000A35FB"/>
    <w:rsid w:val="000A4D78"/>
    <w:rsid w:val="000A540A"/>
    <w:rsid w:val="000C5B9C"/>
    <w:rsid w:val="000D038B"/>
    <w:rsid w:val="000D1F20"/>
    <w:rsid w:val="000D3DA3"/>
    <w:rsid w:val="000D50B3"/>
    <w:rsid w:val="000D6623"/>
    <w:rsid w:val="000F1313"/>
    <w:rsid w:val="000F57A2"/>
    <w:rsid w:val="000F75D9"/>
    <w:rsid w:val="000F7A92"/>
    <w:rsid w:val="001031A4"/>
    <w:rsid w:val="00107ADF"/>
    <w:rsid w:val="00110287"/>
    <w:rsid w:val="00112EBC"/>
    <w:rsid w:val="00117936"/>
    <w:rsid w:val="00123F48"/>
    <w:rsid w:val="00130918"/>
    <w:rsid w:val="001400E2"/>
    <w:rsid w:val="00140AFF"/>
    <w:rsid w:val="00141056"/>
    <w:rsid w:val="001426A7"/>
    <w:rsid w:val="00147D4D"/>
    <w:rsid w:val="0015299E"/>
    <w:rsid w:val="001564A4"/>
    <w:rsid w:val="001569F9"/>
    <w:rsid w:val="001863A3"/>
    <w:rsid w:val="00186DFB"/>
    <w:rsid w:val="00187F67"/>
    <w:rsid w:val="00191BBF"/>
    <w:rsid w:val="001935A2"/>
    <w:rsid w:val="00194439"/>
    <w:rsid w:val="00195A10"/>
    <w:rsid w:val="001A3B15"/>
    <w:rsid w:val="001A6E3E"/>
    <w:rsid w:val="001B28EB"/>
    <w:rsid w:val="001B4084"/>
    <w:rsid w:val="001B42CB"/>
    <w:rsid w:val="001C0609"/>
    <w:rsid w:val="001C0EAA"/>
    <w:rsid w:val="001C2F29"/>
    <w:rsid w:val="001D26C0"/>
    <w:rsid w:val="001D4393"/>
    <w:rsid w:val="001D635D"/>
    <w:rsid w:val="001D7347"/>
    <w:rsid w:val="001E0BBB"/>
    <w:rsid w:val="001E2746"/>
    <w:rsid w:val="001E3B4B"/>
    <w:rsid w:val="001F060C"/>
    <w:rsid w:val="001F149F"/>
    <w:rsid w:val="001F29E4"/>
    <w:rsid w:val="001F50B7"/>
    <w:rsid w:val="001F51A3"/>
    <w:rsid w:val="001F576E"/>
    <w:rsid w:val="00200ADA"/>
    <w:rsid w:val="00201921"/>
    <w:rsid w:val="00201BF6"/>
    <w:rsid w:val="00203292"/>
    <w:rsid w:val="002037EA"/>
    <w:rsid w:val="00206B48"/>
    <w:rsid w:val="00210916"/>
    <w:rsid w:val="002129D8"/>
    <w:rsid w:val="00213FEA"/>
    <w:rsid w:val="002256EA"/>
    <w:rsid w:val="0022570B"/>
    <w:rsid w:val="00230F97"/>
    <w:rsid w:val="00232C73"/>
    <w:rsid w:val="00234213"/>
    <w:rsid w:val="002374CD"/>
    <w:rsid w:val="00240DA4"/>
    <w:rsid w:val="00250F04"/>
    <w:rsid w:val="002556D8"/>
    <w:rsid w:val="00256A16"/>
    <w:rsid w:val="00257AE4"/>
    <w:rsid w:val="00260B6F"/>
    <w:rsid w:val="0026171B"/>
    <w:rsid w:val="002624A4"/>
    <w:rsid w:val="00265A45"/>
    <w:rsid w:val="00270442"/>
    <w:rsid w:val="00276675"/>
    <w:rsid w:val="00276DFA"/>
    <w:rsid w:val="002819A0"/>
    <w:rsid w:val="00281CF1"/>
    <w:rsid w:val="00283F5E"/>
    <w:rsid w:val="00287C56"/>
    <w:rsid w:val="00287FC0"/>
    <w:rsid w:val="002A07A9"/>
    <w:rsid w:val="002A092C"/>
    <w:rsid w:val="002B24EE"/>
    <w:rsid w:val="002B57C7"/>
    <w:rsid w:val="002B666D"/>
    <w:rsid w:val="002B7541"/>
    <w:rsid w:val="002C1859"/>
    <w:rsid w:val="002C3B1C"/>
    <w:rsid w:val="002C6D49"/>
    <w:rsid w:val="002D1739"/>
    <w:rsid w:val="002D2767"/>
    <w:rsid w:val="002D3584"/>
    <w:rsid w:val="002D4870"/>
    <w:rsid w:val="002D5C58"/>
    <w:rsid w:val="002E25B2"/>
    <w:rsid w:val="002E3B30"/>
    <w:rsid w:val="002E745C"/>
    <w:rsid w:val="002F0CF8"/>
    <w:rsid w:val="002F3F0A"/>
    <w:rsid w:val="00304355"/>
    <w:rsid w:val="003053B4"/>
    <w:rsid w:val="003063A4"/>
    <w:rsid w:val="00307553"/>
    <w:rsid w:val="00312C03"/>
    <w:rsid w:val="00327B35"/>
    <w:rsid w:val="003343F9"/>
    <w:rsid w:val="003357A4"/>
    <w:rsid w:val="003400FE"/>
    <w:rsid w:val="0034029A"/>
    <w:rsid w:val="00346ED9"/>
    <w:rsid w:val="00347C32"/>
    <w:rsid w:val="003515E9"/>
    <w:rsid w:val="003525E6"/>
    <w:rsid w:val="00354B93"/>
    <w:rsid w:val="00356E52"/>
    <w:rsid w:val="00362863"/>
    <w:rsid w:val="00364077"/>
    <w:rsid w:val="0036538C"/>
    <w:rsid w:val="003675C8"/>
    <w:rsid w:val="00374C8D"/>
    <w:rsid w:val="00376518"/>
    <w:rsid w:val="00384E5C"/>
    <w:rsid w:val="00391A79"/>
    <w:rsid w:val="003A0686"/>
    <w:rsid w:val="003A069F"/>
    <w:rsid w:val="003A2C60"/>
    <w:rsid w:val="003A2FF3"/>
    <w:rsid w:val="003A53B4"/>
    <w:rsid w:val="003A5CD2"/>
    <w:rsid w:val="003A74B8"/>
    <w:rsid w:val="003B09A0"/>
    <w:rsid w:val="003B140D"/>
    <w:rsid w:val="003B6449"/>
    <w:rsid w:val="003B727A"/>
    <w:rsid w:val="003C5FE7"/>
    <w:rsid w:val="003C67A4"/>
    <w:rsid w:val="003C681A"/>
    <w:rsid w:val="003D1053"/>
    <w:rsid w:val="003D6513"/>
    <w:rsid w:val="003D6D1B"/>
    <w:rsid w:val="003E3A19"/>
    <w:rsid w:val="003E40C1"/>
    <w:rsid w:val="003E4FB3"/>
    <w:rsid w:val="003E5F69"/>
    <w:rsid w:val="003F0170"/>
    <w:rsid w:val="003F0B82"/>
    <w:rsid w:val="003F4024"/>
    <w:rsid w:val="003F406C"/>
    <w:rsid w:val="003F6019"/>
    <w:rsid w:val="003F6916"/>
    <w:rsid w:val="00402929"/>
    <w:rsid w:val="00404DD1"/>
    <w:rsid w:val="004067E0"/>
    <w:rsid w:val="00410ACD"/>
    <w:rsid w:val="004148DC"/>
    <w:rsid w:val="00416810"/>
    <w:rsid w:val="00417939"/>
    <w:rsid w:val="00423A46"/>
    <w:rsid w:val="00423D1A"/>
    <w:rsid w:val="00424F6F"/>
    <w:rsid w:val="004253CB"/>
    <w:rsid w:val="004312A5"/>
    <w:rsid w:val="004340D2"/>
    <w:rsid w:val="004407F5"/>
    <w:rsid w:val="00440C5C"/>
    <w:rsid w:val="00441C65"/>
    <w:rsid w:val="00442A08"/>
    <w:rsid w:val="00443DBD"/>
    <w:rsid w:val="004459B3"/>
    <w:rsid w:val="00446F18"/>
    <w:rsid w:val="004474ED"/>
    <w:rsid w:val="00447D5F"/>
    <w:rsid w:val="00451FD5"/>
    <w:rsid w:val="00452D3C"/>
    <w:rsid w:val="00455E9D"/>
    <w:rsid w:val="00462909"/>
    <w:rsid w:val="004665D6"/>
    <w:rsid w:val="004746F2"/>
    <w:rsid w:val="0047601E"/>
    <w:rsid w:val="004836C2"/>
    <w:rsid w:val="00486E46"/>
    <w:rsid w:val="00487BF1"/>
    <w:rsid w:val="00491BF6"/>
    <w:rsid w:val="00491E79"/>
    <w:rsid w:val="00493BFD"/>
    <w:rsid w:val="00496147"/>
    <w:rsid w:val="004A37D8"/>
    <w:rsid w:val="004A5E71"/>
    <w:rsid w:val="004A701D"/>
    <w:rsid w:val="004B0D8C"/>
    <w:rsid w:val="004B4A96"/>
    <w:rsid w:val="004B4B29"/>
    <w:rsid w:val="004B72D9"/>
    <w:rsid w:val="004B790A"/>
    <w:rsid w:val="004C1213"/>
    <w:rsid w:val="004C183E"/>
    <w:rsid w:val="004C2F00"/>
    <w:rsid w:val="004C3266"/>
    <w:rsid w:val="004D4C2A"/>
    <w:rsid w:val="004E0E43"/>
    <w:rsid w:val="004E123D"/>
    <w:rsid w:val="004E45BB"/>
    <w:rsid w:val="004F000B"/>
    <w:rsid w:val="004F4EEA"/>
    <w:rsid w:val="004F59C9"/>
    <w:rsid w:val="004F6617"/>
    <w:rsid w:val="004F6E01"/>
    <w:rsid w:val="004F73B0"/>
    <w:rsid w:val="00504270"/>
    <w:rsid w:val="005046D8"/>
    <w:rsid w:val="00507D01"/>
    <w:rsid w:val="00510026"/>
    <w:rsid w:val="00514541"/>
    <w:rsid w:val="005169C2"/>
    <w:rsid w:val="00522E31"/>
    <w:rsid w:val="00527860"/>
    <w:rsid w:val="00531BFB"/>
    <w:rsid w:val="00532108"/>
    <w:rsid w:val="0053729D"/>
    <w:rsid w:val="00537E33"/>
    <w:rsid w:val="0054060D"/>
    <w:rsid w:val="00545B35"/>
    <w:rsid w:val="00556BEA"/>
    <w:rsid w:val="00562979"/>
    <w:rsid w:val="00565641"/>
    <w:rsid w:val="0057506C"/>
    <w:rsid w:val="0057604A"/>
    <w:rsid w:val="00583512"/>
    <w:rsid w:val="00584C7F"/>
    <w:rsid w:val="00586F69"/>
    <w:rsid w:val="0058734A"/>
    <w:rsid w:val="00587EA7"/>
    <w:rsid w:val="00592DA7"/>
    <w:rsid w:val="00595112"/>
    <w:rsid w:val="005976F0"/>
    <w:rsid w:val="005A1347"/>
    <w:rsid w:val="005A2DF7"/>
    <w:rsid w:val="005A3D2A"/>
    <w:rsid w:val="005B2247"/>
    <w:rsid w:val="005B4651"/>
    <w:rsid w:val="005B6A4B"/>
    <w:rsid w:val="005C0701"/>
    <w:rsid w:val="005C0AD5"/>
    <w:rsid w:val="005D1201"/>
    <w:rsid w:val="005E1025"/>
    <w:rsid w:val="005E1971"/>
    <w:rsid w:val="005F36E3"/>
    <w:rsid w:val="005F434E"/>
    <w:rsid w:val="005F45B9"/>
    <w:rsid w:val="005F7D60"/>
    <w:rsid w:val="006022AD"/>
    <w:rsid w:val="006027F1"/>
    <w:rsid w:val="006045FB"/>
    <w:rsid w:val="00604846"/>
    <w:rsid w:val="0061653F"/>
    <w:rsid w:val="00617301"/>
    <w:rsid w:val="00617DE7"/>
    <w:rsid w:val="00634DA9"/>
    <w:rsid w:val="0063635D"/>
    <w:rsid w:val="00641F3F"/>
    <w:rsid w:val="00645BB5"/>
    <w:rsid w:val="00645DD7"/>
    <w:rsid w:val="0065130D"/>
    <w:rsid w:val="00655B78"/>
    <w:rsid w:val="0066313B"/>
    <w:rsid w:val="006655FB"/>
    <w:rsid w:val="00667148"/>
    <w:rsid w:val="00670F22"/>
    <w:rsid w:val="00675340"/>
    <w:rsid w:val="006767DA"/>
    <w:rsid w:val="006804FB"/>
    <w:rsid w:val="00683DE7"/>
    <w:rsid w:val="0069104F"/>
    <w:rsid w:val="00692B0B"/>
    <w:rsid w:val="00693E15"/>
    <w:rsid w:val="00696F34"/>
    <w:rsid w:val="006A4131"/>
    <w:rsid w:val="006A5883"/>
    <w:rsid w:val="006A7093"/>
    <w:rsid w:val="006B3AA7"/>
    <w:rsid w:val="006B698A"/>
    <w:rsid w:val="006C1917"/>
    <w:rsid w:val="006C5D6E"/>
    <w:rsid w:val="006C60F9"/>
    <w:rsid w:val="006D2227"/>
    <w:rsid w:val="006D22F8"/>
    <w:rsid w:val="006D3466"/>
    <w:rsid w:val="006D610C"/>
    <w:rsid w:val="006D6763"/>
    <w:rsid w:val="006E1F2F"/>
    <w:rsid w:val="006E2531"/>
    <w:rsid w:val="006F62D3"/>
    <w:rsid w:val="006F6653"/>
    <w:rsid w:val="0070717E"/>
    <w:rsid w:val="007105F4"/>
    <w:rsid w:val="00712E5F"/>
    <w:rsid w:val="00713824"/>
    <w:rsid w:val="00715A0A"/>
    <w:rsid w:val="007161A9"/>
    <w:rsid w:val="00717F21"/>
    <w:rsid w:val="007217EE"/>
    <w:rsid w:val="00722CCE"/>
    <w:rsid w:val="0073374E"/>
    <w:rsid w:val="007338D4"/>
    <w:rsid w:val="0073443A"/>
    <w:rsid w:val="00734728"/>
    <w:rsid w:val="00735DD2"/>
    <w:rsid w:val="00737785"/>
    <w:rsid w:val="00743E27"/>
    <w:rsid w:val="007555A2"/>
    <w:rsid w:val="007562F2"/>
    <w:rsid w:val="0075647B"/>
    <w:rsid w:val="007668EB"/>
    <w:rsid w:val="00767825"/>
    <w:rsid w:val="00771103"/>
    <w:rsid w:val="007725FC"/>
    <w:rsid w:val="00772823"/>
    <w:rsid w:val="00773791"/>
    <w:rsid w:val="00774E4A"/>
    <w:rsid w:val="00776DAF"/>
    <w:rsid w:val="00777952"/>
    <w:rsid w:val="007801FF"/>
    <w:rsid w:val="0078227C"/>
    <w:rsid w:val="0078309F"/>
    <w:rsid w:val="00783A89"/>
    <w:rsid w:val="00793ED6"/>
    <w:rsid w:val="007968E7"/>
    <w:rsid w:val="007A0F98"/>
    <w:rsid w:val="007A4065"/>
    <w:rsid w:val="007A4B0F"/>
    <w:rsid w:val="007A4E14"/>
    <w:rsid w:val="007A50E2"/>
    <w:rsid w:val="007B0FD9"/>
    <w:rsid w:val="007B3270"/>
    <w:rsid w:val="007C3AE2"/>
    <w:rsid w:val="007C4E24"/>
    <w:rsid w:val="007C75E0"/>
    <w:rsid w:val="007C7BCF"/>
    <w:rsid w:val="007D6449"/>
    <w:rsid w:val="007E1917"/>
    <w:rsid w:val="007E3DE6"/>
    <w:rsid w:val="007E677A"/>
    <w:rsid w:val="007E7231"/>
    <w:rsid w:val="007F0D83"/>
    <w:rsid w:val="007F5440"/>
    <w:rsid w:val="007F54BE"/>
    <w:rsid w:val="007F62C9"/>
    <w:rsid w:val="007F6B67"/>
    <w:rsid w:val="0080692B"/>
    <w:rsid w:val="00807E34"/>
    <w:rsid w:val="0081244B"/>
    <w:rsid w:val="00812A7F"/>
    <w:rsid w:val="008133C7"/>
    <w:rsid w:val="00815C7F"/>
    <w:rsid w:val="00816E55"/>
    <w:rsid w:val="008220D8"/>
    <w:rsid w:val="00826B94"/>
    <w:rsid w:val="00827644"/>
    <w:rsid w:val="00833D0E"/>
    <w:rsid w:val="00836E0F"/>
    <w:rsid w:val="008377AC"/>
    <w:rsid w:val="0084168B"/>
    <w:rsid w:val="00844E23"/>
    <w:rsid w:val="008450CA"/>
    <w:rsid w:val="00857A7E"/>
    <w:rsid w:val="008613D8"/>
    <w:rsid w:val="008618C9"/>
    <w:rsid w:val="0086247D"/>
    <w:rsid w:val="00862EF0"/>
    <w:rsid w:val="00862F4B"/>
    <w:rsid w:val="00863248"/>
    <w:rsid w:val="00863D85"/>
    <w:rsid w:val="008724D3"/>
    <w:rsid w:val="00873FEF"/>
    <w:rsid w:val="00876705"/>
    <w:rsid w:val="00881891"/>
    <w:rsid w:val="00887944"/>
    <w:rsid w:val="0089022D"/>
    <w:rsid w:val="00890467"/>
    <w:rsid w:val="00892969"/>
    <w:rsid w:val="008929FF"/>
    <w:rsid w:val="0089595B"/>
    <w:rsid w:val="00897D1C"/>
    <w:rsid w:val="008A0D20"/>
    <w:rsid w:val="008A19C1"/>
    <w:rsid w:val="008A3A9C"/>
    <w:rsid w:val="008B1D9C"/>
    <w:rsid w:val="008B279E"/>
    <w:rsid w:val="008B2C74"/>
    <w:rsid w:val="008C13BA"/>
    <w:rsid w:val="008C4EB4"/>
    <w:rsid w:val="008C54E8"/>
    <w:rsid w:val="008C5899"/>
    <w:rsid w:val="008D62A2"/>
    <w:rsid w:val="008F0855"/>
    <w:rsid w:val="008F0CA6"/>
    <w:rsid w:val="008F51B6"/>
    <w:rsid w:val="008F613D"/>
    <w:rsid w:val="008F79A5"/>
    <w:rsid w:val="00900FE5"/>
    <w:rsid w:val="009049FB"/>
    <w:rsid w:val="00910516"/>
    <w:rsid w:val="00911A92"/>
    <w:rsid w:val="00913648"/>
    <w:rsid w:val="00913CEB"/>
    <w:rsid w:val="00916AF7"/>
    <w:rsid w:val="00917680"/>
    <w:rsid w:val="009179F1"/>
    <w:rsid w:val="00920470"/>
    <w:rsid w:val="00920507"/>
    <w:rsid w:val="00922026"/>
    <w:rsid w:val="0092253C"/>
    <w:rsid w:val="00922650"/>
    <w:rsid w:val="009242CE"/>
    <w:rsid w:val="00924CCD"/>
    <w:rsid w:val="009320A0"/>
    <w:rsid w:val="00932603"/>
    <w:rsid w:val="0093717A"/>
    <w:rsid w:val="00943DCE"/>
    <w:rsid w:val="00945EDB"/>
    <w:rsid w:val="00946108"/>
    <w:rsid w:val="00950C4D"/>
    <w:rsid w:val="00951A82"/>
    <w:rsid w:val="00955F02"/>
    <w:rsid w:val="00957333"/>
    <w:rsid w:val="00960025"/>
    <w:rsid w:val="00960C4C"/>
    <w:rsid w:val="009625D1"/>
    <w:rsid w:val="009668E8"/>
    <w:rsid w:val="0097432E"/>
    <w:rsid w:val="00975EF1"/>
    <w:rsid w:val="009774E9"/>
    <w:rsid w:val="0098081C"/>
    <w:rsid w:val="009846DA"/>
    <w:rsid w:val="00986EBC"/>
    <w:rsid w:val="009939BC"/>
    <w:rsid w:val="009A1997"/>
    <w:rsid w:val="009A1FCC"/>
    <w:rsid w:val="009B68E8"/>
    <w:rsid w:val="009C3500"/>
    <w:rsid w:val="009D1BB9"/>
    <w:rsid w:val="009D799C"/>
    <w:rsid w:val="009D7FB5"/>
    <w:rsid w:val="009E06BD"/>
    <w:rsid w:val="009E07C0"/>
    <w:rsid w:val="009E483F"/>
    <w:rsid w:val="00A05FF1"/>
    <w:rsid w:val="00A10A9F"/>
    <w:rsid w:val="00A15742"/>
    <w:rsid w:val="00A20364"/>
    <w:rsid w:val="00A21AB8"/>
    <w:rsid w:val="00A22B04"/>
    <w:rsid w:val="00A25CD0"/>
    <w:rsid w:val="00A26F26"/>
    <w:rsid w:val="00A316D2"/>
    <w:rsid w:val="00A34989"/>
    <w:rsid w:val="00A40AA8"/>
    <w:rsid w:val="00A41744"/>
    <w:rsid w:val="00A42463"/>
    <w:rsid w:val="00A44023"/>
    <w:rsid w:val="00A50FA8"/>
    <w:rsid w:val="00A51963"/>
    <w:rsid w:val="00A52880"/>
    <w:rsid w:val="00A71471"/>
    <w:rsid w:val="00A75722"/>
    <w:rsid w:val="00A80A6B"/>
    <w:rsid w:val="00A81C80"/>
    <w:rsid w:val="00A83126"/>
    <w:rsid w:val="00A854CA"/>
    <w:rsid w:val="00A862E3"/>
    <w:rsid w:val="00A86887"/>
    <w:rsid w:val="00A86AE5"/>
    <w:rsid w:val="00A93831"/>
    <w:rsid w:val="00A961EC"/>
    <w:rsid w:val="00A969C9"/>
    <w:rsid w:val="00AA1DFF"/>
    <w:rsid w:val="00AA404C"/>
    <w:rsid w:val="00AA5150"/>
    <w:rsid w:val="00AA7056"/>
    <w:rsid w:val="00AB615A"/>
    <w:rsid w:val="00AB749D"/>
    <w:rsid w:val="00AC2C91"/>
    <w:rsid w:val="00AC69AD"/>
    <w:rsid w:val="00AC6A29"/>
    <w:rsid w:val="00AD3D74"/>
    <w:rsid w:val="00AD5868"/>
    <w:rsid w:val="00AE0389"/>
    <w:rsid w:val="00AE064C"/>
    <w:rsid w:val="00AE2B02"/>
    <w:rsid w:val="00AE3209"/>
    <w:rsid w:val="00AE3C32"/>
    <w:rsid w:val="00AE40B1"/>
    <w:rsid w:val="00AF4E63"/>
    <w:rsid w:val="00AF6C1C"/>
    <w:rsid w:val="00AF72A7"/>
    <w:rsid w:val="00B07F4B"/>
    <w:rsid w:val="00B10723"/>
    <w:rsid w:val="00B11824"/>
    <w:rsid w:val="00B12ADA"/>
    <w:rsid w:val="00B12D67"/>
    <w:rsid w:val="00B22743"/>
    <w:rsid w:val="00B248F5"/>
    <w:rsid w:val="00B25AF6"/>
    <w:rsid w:val="00B260E4"/>
    <w:rsid w:val="00B260E5"/>
    <w:rsid w:val="00B30A83"/>
    <w:rsid w:val="00B34579"/>
    <w:rsid w:val="00B34AF7"/>
    <w:rsid w:val="00B36B92"/>
    <w:rsid w:val="00B37C1C"/>
    <w:rsid w:val="00B43F8E"/>
    <w:rsid w:val="00B45CCC"/>
    <w:rsid w:val="00B4741D"/>
    <w:rsid w:val="00B5364D"/>
    <w:rsid w:val="00B5629F"/>
    <w:rsid w:val="00B57089"/>
    <w:rsid w:val="00B61C81"/>
    <w:rsid w:val="00B7166B"/>
    <w:rsid w:val="00B71C90"/>
    <w:rsid w:val="00B72836"/>
    <w:rsid w:val="00B75AC3"/>
    <w:rsid w:val="00B75F9A"/>
    <w:rsid w:val="00B77D44"/>
    <w:rsid w:val="00B84B75"/>
    <w:rsid w:val="00B85150"/>
    <w:rsid w:val="00B87721"/>
    <w:rsid w:val="00B920E8"/>
    <w:rsid w:val="00B94550"/>
    <w:rsid w:val="00B94C56"/>
    <w:rsid w:val="00B96D21"/>
    <w:rsid w:val="00BA01A0"/>
    <w:rsid w:val="00BA02F2"/>
    <w:rsid w:val="00BA2995"/>
    <w:rsid w:val="00BA47D4"/>
    <w:rsid w:val="00BA6868"/>
    <w:rsid w:val="00BA702C"/>
    <w:rsid w:val="00BB10A6"/>
    <w:rsid w:val="00BB38C7"/>
    <w:rsid w:val="00BB717A"/>
    <w:rsid w:val="00BC0301"/>
    <w:rsid w:val="00BC1858"/>
    <w:rsid w:val="00BC2122"/>
    <w:rsid w:val="00BC2CA6"/>
    <w:rsid w:val="00BC2EA1"/>
    <w:rsid w:val="00BD6CDA"/>
    <w:rsid w:val="00BE1FA7"/>
    <w:rsid w:val="00BE2EDC"/>
    <w:rsid w:val="00BE5F76"/>
    <w:rsid w:val="00BF1DDF"/>
    <w:rsid w:val="00BF3B6F"/>
    <w:rsid w:val="00C00035"/>
    <w:rsid w:val="00C01454"/>
    <w:rsid w:val="00C0282C"/>
    <w:rsid w:val="00C0470B"/>
    <w:rsid w:val="00C103A0"/>
    <w:rsid w:val="00C10C76"/>
    <w:rsid w:val="00C11AED"/>
    <w:rsid w:val="00C12945"/>
    <w:rsid w:val="00C1323B"/>
    <w:rsid w:val="00C13552"/>
    <w:rsid w:val="00C16819"/>
    <w:rsid w:val="00C2000E"/>
    <w:rsid w:val="00C33518"/>
    <w:rsid w:val="00C346F3"/>
    <w:rsid w:val="00C54689"/>
    <w:rsid w:val="00C553E0"/>
    <w:rsid w:val="00C63A59"/>
    <w:rsid w:val="00C63B52"/>
    <w:rsid w:val="00C7260C"/>
    <w:rsid w:val="00C74D84"/>
    <w:rsid w:val="00C80CE5"/>
    <w:rsid w:val="00C86E64"/>
    <w:rsid w:val="00C87177"/>
    <w:rsid w:val="00C937B4"/>
    <w:rsid w:val="00C93BC1"/>
    <w:rsid w:val="00C93E7E"/>
    <w:rsid w:val="00CA31E3"/>
    <w:rsid w:val="00CA553D"/>
    <w:rsid w:val="00CA57F8"/>
    <w:rsid w:val="00CB1CDA"/>
    <w:rsid w:val="00CB2301"/>
    <w:rsid w:val="00CC13B8"/>
    <w:rsid w:val="00CD032E"/>
    <w:rsid w:val="00CD23A9"/>
    <w:rsid w:val="00CD5393"/>
    <w:rsid w:val="00CE0559"/>
    <w:rsid w:val="00CE27C7"/>
    <w:rsid w:val="00CE374F"/>
    <w:rsid w:val="00CE3BB1"/>
    <w:rsid w:val="00CE70DA"/>
    <w:rsid w:val="00CF3B64"/>
    <w:rsid w:val="00CF745A"/>
    <w:rsid w:val="00D018E0"/>
    <w:rsid w:val="00D027C6"/>
    <w:rsid w:val="00D04B30"/>
    <w:rsid w:val="00D10FDE"/>
    <w:rsid w:val="00D12FAA"/>
    <w:rsid w:val="00D13A09"/>
    <w:rsid w:val="00D15F30"/>
    <w:rsid w:val="00D16491"/>
    <w:rsid w:val="00D17B47"/>
    <w:rsid w:val="00D20D92"/>
    <w:rsid w:val="00D2324D"/>
    <w:rsid w:val="00D25A35"/>
    <w:rsid w:val="00D27572"/>
    <w:rsid w:val="00D407ED"/>
    <w:rsid w:val="00D41606"/>
    <w:rsid w:val="00D51489"/>
    <w:rsid w:val="00D52FC6"/>
    <w:rsid w:val="00D554D0"/>
    <w:rsid w:val="00D613D3"/>
    <w:rsid w:val="00D660D2"/>
    <w:rsid w:val="00D66108"/>
    <w:rsid w:val="00D6693F"/>
    <w:rsid w:val="00D717A6"/>
    <w:rsid w:val="00D75FEF"/>
    <w:rsid w:val="00D776E3"/>
    <w:rsid w:val="00D82EF5"/>
    <w:rsid w:val="00D8425C"/>
    <w:rsid w:val="00D869EC"/>
    <w:rsid w:val="00D90669"/>
    <w:rsid w:val="00D9067B"/>
    <w:rsid w:val="00D9183A"/>
    <w:rsid w:val="00DA3A86"/>
    <w:rsid w:val="00DA4932"/>
    <w:rsid w:val="00DA4A3D"/>
    <w:rsid w:val="00DA5B74"/>
    <w:rsid w:val="00DA5C2A"/>
    <w:rsid w:val="00DA697A"/>
    <w:rsid w:val="00DB0002"/>
    <w:rsid w:val="00DB4318"/>
    <w:rsid w:val="00DC2F57"/>
    <w:rsid w:val="00DD18A4"/>
    <w:rsid w:val="00DD4AF7"/>
    <w:rsid w:val="00DE2E4E"/>
    <w:rsid w:val="00DE3346"/>
    <w:rsid w:val="00DE5EDC"/>
    <w:rsid w:val="00DF1935"/>
    <w:rsid w:val="00DF52EA"/>
    <w:rsid w:val="00DF5B5D"/>
    <w:rsid w:val="00E01605"/>
    <w:rsid w:val="00E026CE"/>
    <w:rsid w:val="00E061DA"/>
    <w:rsid w:val="00E102E5"/>
    <w:rsid w:val="00E1225D"/>
    <w:rsid w:val="00E15847"/>
    <w:rsid w:val="00E15EE8"/>
    <w:rsid w:val="00E20D94"/>
    <w:rsid w:val="00E227BD"/>
    <w:rsid w:val="00E26786"/>
    <w:rsid w:val="00E26CE4"/>
    <w:rsid w:val="00E32489"/>
    <w:rsid w:val="00E347A6"/>
    <w:rsid w:val="00E36AF1"/>
    <w:rsid w:val="00E379FC"/>
    <w:rsid w:val="00E37F38"/>
    <w:rsid w:val="00E6095B"/>
    <w:rsid w:val="00E60E5C"/>
    <w:rsid w:val="00E614BA"/>
    <w:rsid w:val="00E62107"/>
    <w:rsid w:val="00E64E15"/>
    <w:rsid w:val="00E6793D"/>
    <w:rsid w:val="00E67B22"/>
    <w:rsid w:val="00E7162C"/>
    <w:rsid w:val="00E77E88"/>
    <w:rsid w:val="00E81AA2"/>
    <w:rsid w:val="00E83658"/>
    <w:rsid w:val="00E91079"/>
    <w:rsid w:val="00E93521"/>
    <w:rsid w:val="00E969C0"/>
    <w:rsid w:val="00E97F19"/>
    <w:rsid w:val="00EA1831"/>
    <w:rsid w:val="00EA3113"/>
    <w:rsid w:val="00EA442B"/>
    <w:rsid w:val="00EA50DE"/>
    <w:rsid w:val="00EB0884"/>
    <w:rsid w:val="00EB1173"/>
    <w:rsid w:val="00EB118B"/>
    <w:rsid w:val="00EB36C7"/>
    <w:rsid w:val="00EB5709"/>
    <w:rsid w:val="00EB5F80"/>
    <w:rsid w:val="00EB79E8"/>
    <w:rsid w:val="00EC0B41"/>
    <w:rsid w:val="00EC0C03"/>
    <w:rsid w:val="00EC4BE1"/>
    <w:rsid w:val="00EC7725"/>
    <w:rsid w:val="00EC7B66"/>
    <w:rsid w:val="00ED1833"/>
    <w:rsid w:val="00ED7B54"/>
    <w:rsid w:val="00EF6712"/>
    <w:rsid w:val="00EF6CED"/>
    <w:rsid w:val="00F02E48"/>
    <w:rsid w:val="00F03C3C"/>
    <w:rsid w:val="00F049B5"/>
    <w:rsid w:val="00F04C78"/>
    <w:rsid w:val="00F0622A"/>
    <w:rsid w:val="00F07085"/>
    <w:rsid w:val="00F074DF"/>
    <w:rsid w:val="00F13D2C"/>
    <w:rsid w:val="00F14AD5"/>
    <w:rsid w:val="00F17534"/>
    <w:rsid w:val="00F213E1"/>
    <w:rsid w:val="00F21E0D"/>
    <w:rsid w:val="00F22FDD"/>
    <w:rsid w:val="00F26717"/>
    <w:rsid w:val="00F27B84"/>
    <w:rsid w:val="00F34D69"/>
    <w:rsid w:val="00F353A1"/>
    <w:rsid w:val="00F410DD"/>
    <w:rsid w:val="00F41A57"/>
    <w:rsid w:val="00F43737"/>
    <w:rsid w:val="00F44F02"/>
    <w:rsid w:val="00F516D4"/>
    <w:rsid w:val="00F52792"/>
    <w:rsid w:val="00F528C2"/>
    <w:rsid w:val="00F577F7"/>
    <w:rsid w:val="00F57ABA"/>
    <w:rsid w:val="00F6173C"/>
    <w:rsid w:val="00F6509B"/>
    <w:rsid w:val="00F6790C"/>
    <w:rsid w:val="00F709C8"/>
    <w:rsid w:val="00F709CB"/>
    <w:rsid w:val="00F712EA"/>
    <w:rsid w:val="00F71C05"/>
    <w:rsid w:val="00F74711"/>
    <w:rsid w:val="00F776E7"/>
    <w:rsid w:val="00F80977"/>
    <w:rsid w:val="00F833D9"/>
    <w:rsid w:val="00F8446A"/>
    <w:rsid w:val="00F8479C"/>
    <w:rsid w:val="00F852B2"/>
    <w:rsid w:val="00F911DB"/>
    <w:rsid w:val="00FA1229"/>
    <w:rsid w:val="00FA2AF7"/>
    <w:rsid w:val="00FB3D45"/>
    <w:rsid w:val="00FB4E2E"/>
    <w:rsid w:val="00FC131E"/>
    <w:rsid w:val="00FC2174"/>
    <w:rsid w:val="00FC5238"/>
    <w:rsid w:val="00FD20BA"/>
    <w:rsid w:val="00FD50E6"/>
    <w:rsid w:val="00FE3696"/>
    <w:rsid w:val="00FE5519"/>
    <w:rsid w:val="00FF1A71"/>
    <w:rsid w:val="00FF3C82"/>
    <w:rsid w:val="00FF4698"/>
    <w:rsid w:val="00FF5C30"/>
    <w:rsid w:val="00FF609F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link w:val="ConsPlusNormal0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Placeholder Text"/>
    <w:basedOn w:val="a0"/>
    <w:uiPriority w:val="99"/>
    <w:semiHidden/>
    <w:rsid w:val="00B57089"/>
    <w:rPr>
      <w:color w:val="808080"/>
    </w:rPr>
  </w:style>
  <w:style w:type="character" w:customStyle="1" w:styleId="ConsPlusNormal0">
    <w:name w:val="ConsPlusNormal Знак"/>
    <w:link w:val="ConsPlusNormal"/>
    <w:uiPriority w:val="99"/>
    <w:locked/>
    <w:rsid w:val="009E06BD"/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locked/>
    <w:rsid w:val="001F29E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locked/>
    <w:rsid w:val="001F29E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locked/>
    <w:rsid w:val="001F29E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F29E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paragraph" w:styleId="5">
    <w:name w:val="heading 5"/>
    <w:basedOn w:val="a"/>
    <w:link w:val="50"/>
    <w:uiPriority w:val="9"/>
    <w:qFormat/>
    <w:locked/>
    <w:rsid w:val="001F29E4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2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link w:val="ConsPlusNormal0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9104F"/>
    <w:rPr>
      <w:sz w:val="24"/>
      <w:szCs w:val="24"/>
      <w:lang w:eastAsia="ar-SA"/>
    </w:rPr>
  </w:style>
  <w:style w:type="paragraph" w:styleId="ae">
    <w:name w:val="No Spacing"/>
    <w:uiPriority w:val="1"/>
    <w:qFormat/>
    <w:rsid w:val="008F0C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A5E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5E71"/>
    <w:rPr>
      <w:rFonts w:ascii="Tahoma" w:hAnsi="Tahoma" w:cs="Tahoma"/>
      <w:sz w:val="16"/>
      <w:szCs w:val="16"/>
      <w:lang w:eastAsia="ar-SA"/>
    </w:rPr>
  </w:style>
  <w:style w:type="paragraph" w:styleId="af1">
    <w:name w:val="List Paragraph"/>
    <w:basedOn w:val="a"/>
    <w:uiPriority w:val="34"/>
    <w:qFormat/>
    <w:rsid w:val="00C7260C"/>
    <w:pPr>
      <w:ind w:left="720"/>
      <w:contextualSpacing/>
    </w:pPr>
  </w:style>
  <w:style w:type="paragraph" w:customStyle="1" w:styleId="ConsPlusTitle">
    <w:name w:val="ConsPlusTitle"/>
    <w:rsid w:val="00586F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1">
    <w:name w:val="s_1"/>
    <w:basedOn w:val="a"/>
    <w:rsid w:val="002C185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2">
    <w:name w:val="Гипертекстовая ссылка"/>
    <w:basedOn w:val="a9"/>
    <w:uiPriority w:val="99"/>
    <w:rsid w:val="00F80977"/>
    <w:rPr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F29E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F29E4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F29E4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F29E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1F29E4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F29E4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1F29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E5EDC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4">
    <w:name w:val="Placeholder Text"/>
    <w:basedOn w:val="a0"/>
    <w:uiPriority w:val="99"/>
    <w:semiHidden/>
    <w:rsid w:val="00B57089"/>
    <w:rPr>
      <w:color w:val="808080"/>
    </w:rPr>
  </w:style>
  <w:style w:type="character" w:customStyle="1" w:styleId="ConsPlusNormal0">
    <w:name w:val="ConsPlusNormal Знак"/>
    <w:link w:val="ConsPlusNormal"/>
    <w:uiPriority w:val="99"/>
    <w:locked/>
    <w:rsid w:val="009E06BD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2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39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57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27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353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11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6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82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105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99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45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63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890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9318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8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5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1825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3172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5443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725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50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2575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66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9185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211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6262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9466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0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034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665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605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2571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270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232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9712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259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2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42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4971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097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04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6622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745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162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429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314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4587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20237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54674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68413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520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67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907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979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87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8358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3232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836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54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798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467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349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2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61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1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48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70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3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63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75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91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8918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59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93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3889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59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CC4C646E7BDD11757F30C7C44C0B001EF19DB1EC83325AC91A5A107FFAF73AC6241A2505DDDDFFB7EFBC44C4FE1F4C5E2982E9B4F3F6E75IAg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ustku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30F14-7F32-459D-A8E4-397C2CC4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13</Pages>
  <Words>2776</Words>
  <Characters>22069</Characters>
  <Application>Microsoft Office Word</Application>
  <DocSecurity>0</DocSecurity>
  <Lines>183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24796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Мурзина Анастасия</cp:lastModifiedBy>
  <cp:revision>14</cp:revision>
  <cp:lastPrinted>2023-06-30T08:47:00Z</cp:lastPrinted>
  <dcterms:created xsi:type="dcterms:W3CDTF">2023-06-23T06:19:00Z</dcterms:created>
  <dcterms:modified xsi:type="dcterms:W3CDTF">2025-02-17T09:07:00Z</dcterms:modified>
</cp:coreProperties>
</file>