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12793">
      <w:pPr>
        <w:jc w:val="center"/>
        <w:outlineLvl w:val="0"/>
      </w:pPr>
      <w:r>
        <w:t>РОССИЙСКАЯ ФЕДЕРАЦИЯ</w:t>
      </w:r>
    </w:p>
    <w:p w:rsidR="00063478" w:rsidRDefault="00063478" w:rsidP="00112793">
      <w:pPr>
        <w:ind w:hanging="1080"/>
        <w:jc w:val="center"/>
        <w:outlineLvl w:val="0"/>
      </w:pPr>
      <w:r>
        <w:t>Иркутская область</w:t>
      </w:r>
    </w:p>
    <w:p w:rsidR="00063478" w:rsidRDefault="00063478" w:rsidP="00112793">
      <w:pPr>
        <w:jc w:val="center"/>
      </w:pP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12793">
      <w:pPr>
        <w:pStyle w:val="a3"/>
        <w:outlineLvl w:val="0"/>
        <w:rPr>
          <w:sz w:val="60"/>
        </w:rPr>
      </w:pPr>
      <w:r>
        <w:t>ДУМА</w:t>
      </w:r>
    </w:p>
    <w:p w:rsidR="00063478" w:rsidRDefault="00063478" w:rsidP="00112793">
      <w:pPr>
        <w:ind w:left="-180"/>
        <w:jc w:val="center"/>
        <w:rPr>
          <w:b/>
          <w:sz w:val="22"/>
          <w:u w:val="single"/>
        </w:rPr>
      </w:pPr>
      <w:r>
        <w:t xml:space="preserve">Усть-Кутского муниципального образования (городского поселения) </w:t>
      </w:r>
      <w:r w:rsidR="00A20794">
        <w:t>четвертого</w:t>
      </w:r>
      <w:r>
        <w:t xml:space="preserve"> созыва</w:t>
      </w:r>
    </w:p>
    <w:p w:rsidR="00063478" w:rsidRDefault="000B624C" w:rsidP="000B624C">
      <w:pPr>
        <w:ind w:left="-180"/>
        <w:jc w:val="both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063478">
        <w:rPr>
          <w:sz w:val="16"/>
        </w:rPr>
        <w:t>666793, Российская Федерация,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112793">
      <w:pPr>
        <w:jc w:val="center"/>
        <w:rPr>
          <w:sz w:val="16"/>
        </w:rPr>
      </w:pPr>
    </w:p>
    <w:p w:rsidR="00063478" w:rsidRDefault="00063478" w:rsidP="0052397C">
      <w:pPr>
        <w:ind w:left="720"/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63478" w:rsidRDefault="00063478" w:rsidP="0052397C">
      <w:pPr>
        <w:ind w:firstLine="2295"/>
        <w:jc w:val="both"/>
      </w:pPr>
    </w:p>
    <w:p w:rsidR="00063478" w:rsidRDefault="00112793" w:rsidP="00063478">
      <w:pPr>
        <w:jc w:val="both"/>
      </w:pPr>
      <w:r>
        <w:t xml:space="preserve"> </w:t>
      </w:r>
      <w:r w:rsidR="00063478">
        <w:t xml:space="preserve">№ </w:t>
      </w:r>
      <w:r w:rsidR="00EA60C2">
        <w:t>26/4</w:t>
      </w:r>
    </w:p>
    <w:p w:rsidR="00E56C9E" w:rsidRDefault="00E56C9E" w:rsidP="00E56C9E">
      <w:pPr>
        <w:jc w:val="both"/>
      </w:pPr>
      <w:r>
        <w:t>«</w:t>
      </w:r>
      <w:r w:rsidR="003A7108">
        <w:t xml:space="preserve"> </w:t>
      </w:r>
      <w:r w:rsidR="000B624C">
        <w:t>21</w:t>
      </w:r>
      <w:r>
        <w:t xml:space="preserve">» </w:t>
      </w:r>
      <w:r w:rsidR="000B624C">
        <w:t xml:space="preserve">декабря </w:t>
      </w:r>
      <w:r>
        <w:t>2017г.</w:t>
      </w:r>
    </w:p>
    <w:p w:rsidR="00E56C9E" w:rsidRDefault="00E56C9E" w:rsidP="00E56C9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90"/>
      </w:tblGrid>
      <w:tr w:rsidR="00E56C9E" w:rsidRPr="00AA578B" w:rsidTr="00C75E30">
        <w:trPr>
          <w:trHeight w:val="1548"/>
        </w:trPr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AB6" w:rsidRPr="00AA578B" w:rsidRDefault="00AA578B" w:rsidP="0008691A">
            <w:pPr>
              <w:snapToGrid w:val="0"/>
              <w:jc w:val="both"/>
            </w:pPr>
            <w:r w:rsidRPr="00AA578B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Об утверждении </w:t>
            </w:r>
            <w:r w:rsidR="00B62483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отчета</w:t>
            </w:r>
            <w:r w:rsidR="00FE0F4A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E0F4A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Усть-Кутской</w:t>
            </w:r>
            <w:proofErr w:type="spellEnd"/>
            <w:r w:rsidR="00FE0F4A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 территориальной избирательной комиссии</w:t>
            </w:r>
            <w:r w:rsidR="00B62483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 о расходовании средств местного бюджета, выделенных на подготовку и проведение выборов </w:t>
            </w:r>
            <w:r w:rsidR="003D389E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главы</w:t>
            </w:r>
            <w:r w:rsidR="0008691A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AA578B">
              <w:t>Усть</w:t>
            </w:r>
            <w:r w:rsidR="00A36F3E">
              <w:t>-</w:t>
            </w:r>
            <w:r w:rsidRPr="00AA578B">
              <w:t>Кутского муниципального образования (городского поселения)</w:t>
            </w:r>
            <w:r w:rsidR="00C846D5">
              <w:t xml:space="preserve"> </w:t>
            </w:r>
          </w:p>
        </w:tc>
      </w:tr>
      <w:tr w:rsidR="00B62483" w:rsidRPr="00AA578B" w:rsidTr="00C75E30">
        <w:trPr>
          <w:gridAfter w:val="1"/>
          <w:wAfter w:w="90" w:type="dxa"/>
          <w:trHeight w:val="267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62483" w:rsidRPr="00AA578B" w:rsidRDefault="00B62483" w:rsidP="00B62483">
            <w:pPr>
              <w:snapToGrid w:val="0"/>
            </w:pPr>
          </w:p>
        </w:tc>
      </w:tr>
    </w:tbl>
    <w:p w:rsidR="00AA578B" w:rsidRPr="00AB32BD" w:rsidRDefault="00B62483" w:rsidP="00B62483">
      <w:pPr>
        <w:snapToGrid w:val="0"/>
        <w:jc w:val="both"/>
      </w:pPr>
      <w:r>
        <w:t xml:space="preserve">            </w:t>
      </w:r>
      <w:proofErr w:type="gramStart"/>
      <w:r>
        <w:t xml:space="preserve">Рассмотрев отчет </w:t>
      </w:r>
      <w:proofErr w:type="spellStart"/>
      <w:r>
        <w:t>Усть-Кутской</w:t>
      </w:r>
      <w:proofErr w:type="spellEnd"/>
      <w:r>
        <w:t xml:space="preserve"> территориальной избирательной комиссии о расходовании средств местного бюджета, выделенных на подготовку и проведение выборов </w:t>
      </w:r>
      <w:r w:rsidRPr="00B62483">
        <w:t xml:space="preserve">главы </w:t>
      </w:r>
      <w:r w:rsidRPr="00AA578B">
        <w:t>Усть</w:t>
      </w:r>
      <w:r>
        <w:t>-</w:t>
      </w:r>
      <w:r w:rsidRPr="00AA578B">
        <w:t>Кутского муниципального образования (городского поселения</w:t>
      </w:r>
      <w:r w:rsidRPr="00AB32BD">
        <w:t>), в</w:t>
      </w:r>
      <w:r w:rsidR="00AA578B" w:rsidRPr="00AB32BD">
        <w:t xml:space="preserve"> соответствии с </w:t>
      </w:r>
      <w:r w:rsidR="00AB32BD" w:rsidRPr="00AB32BD">
        <w:t>частью 7</w:t>
      </w:r>
      <w:r w:rsidR="00AB32BD">
        <w:t xml:space="preserve"> ст</w:t>
      </w:r>
      <w:r w:rsidR="00A36F3E">
        <w:t xml:space="preserve">атьи </w:t>
      </w:r>
      <w:r w:rsidR="00AB32BD">
        <w:t xml:space="preserve">90 Закона Иркутской области от 11 ноября 2011 года №116-ОЗ </w:t>
      </w:r>
      <w:r w:rsidR="00AA578B" w:rsidRPr="00AB32BD">
        <w:t xml:space="preserve"> «О </w:t>
      </w:r>
      <w:r w:rsidR="00A36F3E">
        <w:t>муниципальных выборах в Иркутской области»</w:t>
      </w:r>
      <w:r w:rsidR="00AA578B" w:rsidRPr="00AB32BD">
        <w:t>,</w:t>
      </w:r>
      <w:r w:rsidR="00406F98">
        <w:t xml:space="preserve"> </w:t>
      </w:r>
      <w:r w:rsidR="00A36F3E">
        <w:t>п.6.5 Инструкции о порядке открытия и ведения счетов, учета, отчетности и перечисления денежных средств</w:t>
      </w:r>
      <w:proofErr w:type="gramEnd"/>
      <w:r w:rsidR="00A36F3E">
        <w:t xml:space="preserve">, </w:t>
      </w:r>
      <w:proofErr w:type="gramStart"/>
      <w:r w:rsidR="00A36F3E">
        <w:t xml:space="preserve">выделенных </w:t>
      </w:r>
      <w:r w:rsidR="0008691A">
        <w:t>и</w:t>
      </w:r>
      <w:r w:rsidR="00A36F3E">
        <w:t xml:space="preserve">збирательной комиссии Иркутской области, другим избирательным комиссиям из бюджета Иркутской области, бюджетов </w:t>
      </w:r>
      <w:r w:rsidR="00C75E30">
        <w:t xml:space="preserve">муниципальных образований на подготовку и проведение выборов депутатов Законодательного </w:t>
      </w:r>
      <w:r w:rsidR="00406F98">
        <w:t>С</w:t>
      </w:r>
      <w:r w:rsidR="00C75E30">
        <w:t xml:space="preserve">обрания Иркутской области, Губернатора Иркутской области, в органы местного самоуправления, референдума Иркутской области и местных референдумов, утвержденной постановлением </w:t>
      </w:r>
      <w:r w:rsidR="0008691A">
        <w:t>и</w:t>
      </w:r>
      <w:r w:rsidR="00C75E30">
        <w:t xml:space="preserve">збирательной комиссии Иркутской области от 21 июня 2016 года № 112/1270, </w:t>
      </w:r>
      <w:r w:rsidR="00AA578B" w:rsidRPr="00AB32BD">
        <w:t xml:space="preserve"> Дума Усть-Кутского муниципального образования (городского поселения)</w:t>
      </w:r>
      <w:proofErr w:type="gramEnd"/>
    </w:p>
    <w:p w:rsidR="00AA578B" w:rsidRPr="00B62483" w:rsidRDefault="00AA578B" w:rsidP="00112793">
      <w:pPr>
        <w:ind w:firstLine="709"/>
        <w:jc w:val="center"/>
        <w:rPr>
          <w:rFonts w:ascii="Arial" w:hAnsi="Arial" w:cs="Arial"/>
          <w:color w:val="FF0000"/>
        </w:rPr>
      </w:pPr>
    </w:p>
    <w:p w:rsidR="001F0107" w:rsidRPr="00C75E30" w:rsidRDefault="001F0107" w:rsidP="00112793">
      <w:pPr>
        <w:ind w:firstLine="709"/>
        <w:jc w:val="center"/>
        <w:rPr>
          <w:sz w:val="20"/>
          <w:szCs w:val="20"/>
        </w:rPr>
      </w:pPr>
      <w:proofErr w:type="gramStart"/>
      <w:r w:rsidRPr="00C75E30">
        <w:rPr>
          <w:sz w:val="20"/>
          <w:szCs w:val="20"/>
        </w:rPr>
        <w:t>Р</w:t>
      </w:r>
      <w:proofErr w:type="gramEnd"/>
      <w:r w:rsidRPr="00C75E30">
        <w:rPr>
          <w:sz w:val="20"/>
          <w:szCs w:val="20"/>
        </w:rPr>
        <w:t xml:space="preserve"> Е Ш И Л А:</w:t>
      </w:r>
    </w:p>
    <w:p w:rsidR="00514107" w:rsidRDefault="003765AC" w:rsidP="0052397C">
      <w:pPr>
        <w:ind w:firstLine="709"/>
        <w:jc w:val="both"/>
      </w:pPr>
      <w:r w:rsidRPr="00C75E30">
        <w:t xml:space="preserve">1. </w:t>
      </w:r>
      <w:r w:rsidR="00AA578B" w:rsidRPr="00C75E30">
        <w:t xml:space="preserve">Утвердить </w:t>
      </w:r>
      <w:r w:rsidR="00C75E30" w:rsidRPr="00C75E30">
        <w:rPr>
          <w:rStyle w:val="ab"/>
          <w:b w:val="0"/>
          <w:bCs w:val="0"/>
          <w:color w:val="auto"/>
          <w:sz w:val="24"/>
          <w:szCs w:val="24"/>
        </w:rPr>
        <w:t xml:space="preserve">отчет о расходовании средств местного бюджета, выделенных на подготовку и проведение выборов </w:t>
      </w:r>
      <w:r w:rsidR="003D389E">
        <w:rPr>
          <w:rStyle w:val="ab"/>
          <w:b w:val="0"/>
          <w:bCs w:val="0"/>
          <w:color w:val="auto"/>
          <w:sz w:val="24"/>
          <w:szCs w:val="24"/>
        </w:rPr>
        <w:t>главы</w:t>
      </w:r>
      <w:r w:rsidR="00514107">
        <w:rPr>
          <w:rStyle w:val="ab"/>
          <w:b w:val="0"/>
          <w:bCs w:val="0"/>
          <w:color w:val="auto"/>
          <w:sz w:val="24"/>
          <w:szCs w:val="24"/>
        </w:rPr>
        <w:t xml:space="preserve"> </w:t>
      </w:r>
      <w:r w:rsidR="00514107" w:rsidRPr="00AA578B">
        <w:t>Усть</w:t>
      </w:r>
      <w:r w:rsidR="00514107">
        <w:t>-</w:t>
      </w:r>
      <w:r w:rsidR="00514107" w:rsidRPr="00AA578B">
        <w:t>Кутского муниципального образования (городского поселения)</w:t>
      </w:r>
      <w:r w:rsidR="003D389E">
        <w:t>.</w:t>
      </w:r>
    </w:p>
    <w:p w:rsidR="0052397C" w:rsidRPr="009559B8" w:rsidRDefault="00C75E30" w:rsidP="0052397C">
      <w:pPr>
        <w:ind w:firstLine="709"/>
        <w:jc w:val="both"/>
      </w:pPr>
      <w:r w:rsidRPr="00C75E30">
        <w:t>2</w:t>
      </w:r>
      <w:r w:rsidR="0052397C" w:rsidRPr="00C75E30">
        <w:t>. Настоящее решение подлежит опубликованию (обнародованию) на официальном</w:t>
      </w:r>
      <w:r w:rsidR="0052397C" w:rsidRPr="009559B8">
        <w:t xml:space="preserve"> сайте администрации муниципального образования «город Усть-Кут» </w:t>
      </w:r>
      <w:hyperlink r:id="rId6" w:history="1">
        <w:r w:rsidR="0052397C" w:rsidRPr="009559B8">
          <w:rPr>
            <w:rStyle w:val="a4"/>
            <w:lang w:val="en-US"/>
          </w:rPr>
          <w:t>http</w:t>
        </w:r>
        <w:r w:rsidR="0052397C" w:rsidRPr="009559B8">
          <w:rPr>
            <w:rStyle w:val="a4"/>
          </w:rPr>
          <w:t>://</w:t>
        </w:r>
        <w:r w:rsidR="0052397C" w:rsidRPr="009559B8">
          <w:rPr>
            <w:rStyle w:val="a4"/>
            <w:lang w:val="en-US"/>
          </w:rPr>
          <w:t>www</w:t>
        </w:r>
        <w:r w:rsidR="0052397C" w:rsidRPr="009559B8">
          <w:rPr>
            <w:rStyle w:val="a4"/>
          </w:rPr>
          <w:t>.</w:t>
        </w:r>
        <w:r w:rsidR="0052397C" w:rsidRPr="009559B8">
          <w:rPr>
            <w:rStyle w:val="a4"/>
            <w:lang w:val="en-US"/>
          </w:rPr>
          <w:t>admustkut</w:t>
        </w:r>
        <w:r w:rsidR="0052397C" w:rsidRPr="009559B8">
          <w:rPr>
            <w:rStyle w:val="a4"/>
          </w:rPr>
          <w:t>.</w:t>
        </w:r>
        <w:r w:rsidR="0052397C" w:rsidRPr="009559B8">
          <w:rPr>
            <w:rStyle w:val="a4"/>
            <w:lang w:val="en-US"/>
          </w:rPr>
          <w:t>ru</w:t>
        </w:r>
      </w:hyperlink>
      <w:r w:rsidR="0052397C" w:rsidRPr="009559B8">
        <w:t xml:space="preserve"> в информационно-телекоммуникационной сети «Интернет» и в газете «Усть-Кутская городская газета».</w:t>
      </w:r>
    </w:p>
    <w:p w:rsidR="0052397C" w:rsidRPr="009559B8" w:rsidRDefault="00C846D5" w:rsidP="0052397C">
      <w:pPr>
        <w:shd w:val="clear" w:color="auto" w:fill="FFFFFF" w:themeFill="background1"/>
        <w:spacing w:line="276" w:lineRule="auto"/>
        <w:ind w:firstLine="709"/>
        <w:jc w:val="both"/>
      </w:pPr>
      <w:r>
        <w:t>3</w:t>
      </w:r>
      <w:r w:rsidR="0052397C" w:rsidRPr="009559B8">
        <w:t xml:space="preserve">. </w:t>
      </w:r>
      <w:proofErr w:type="gramStart"/>
      <w:r w:rsidR="0052397C" w:rsidRPr="009559B8">
        <w:t>Контроль за</w:t>
      </w:r>
      <w:proofErr w:type="gramEnd"/>
      <w:r w:rsidR="0052397C" w:rsidRPr="009559B8">
        <w:t xml:space="preserve"> исполнением настоящего решения Думы Усть-Кутского муниципального образования (городского поселения) возложить на председателя Думы Усть-Кутского муниципального образования (городского поселения) </w:t>
      </w:r>
      <w:proofErr w:type="spellStart"/>
      <w:r w:rsidR="0052397C" w:rsidRPr="009559B8">
        <w:t>Н.Е.Тесейко</w:t>
      </w:r>
      <w:proofErr w:type="spellEnd"/>
      <w:r w:rsidR="0052397C" w:rsidRPr="009559B8">
        <w:t xml:space="preserve">. </w:t>
      </w:r>
    </w:p>
    <w:p w:rsidR="00282AB6" w:rsidRPr="009559B8" w:rsidRDefault="00282AB6" w:rsidP="00112793">
      <w:pPr>
        <w:jc w:val="both"/>
      </w:pPr>
    </w:p>
    <w:p w:rsidR="0052397C" w:rsidRPr="009559B8" w:rsidRDefault="009B3C6D" w:rsidP="00112793">
      <w:pPr>
        <w:shd w:val="clear" w:color="auto" w:fill="FFFFFF"/>
        <w:jc w:val="both"/>
      </w:pPr>
      <w:r w:rsidRPr="009559B8">
        <w:t>Глава Усть-Кутского</w:t>
      </w:r>
    </w:p>
    <w:p w:rsidR="0052397C" w:rsidRPr="009559B8" w:rsidRDefault="009B3C6D" w:rsidP="0052397C">
      <w:pPr>
        <w:shd w:val="clear" w:color="auto" w:fill="FFFFFF"/>
        <w:jc w:val="both"/>
      </w:pPr>
      <w:r w:rsidRPr="009559B8">
        <w:t>муниципального образования</w:t>
      </w:r>
      <w:r w:rsidR="0052397C" w:rsidRPr="009559B8">
        <w:t xml:space="preserve">  </w:t>
      </w:r>
    </w:p>
    <w:p w:rsidR="009B3C6D" w:rsidRPr="009559B8" w:rsidRDefault="009B3C6D" w:rsidP="0052397C">
      <w:pPr>
        <w:shd w:val="clear" w:color="auto" w:fill="FFFFFF"/>
        <w:jc w:val="both"/>
      </w:pPr>
      <w:r w:rsidRPr="009559B8">
        <w:t xml:space="preserve">(городского  поселения)                                                                          </w:t>
      </w:r>
      <w:r w:rsidR="0052397C" w:rsidRPr="009559B8">
        <w:t xml:space="preserve">  </w:t>
      </w:r>
      <w:r w:rsidRPr="009559B8">
        <w:t xml:space="preserve">       </w:t>
      </w:r>
      <w:r w:rsidR="0052397C" w:rsidRPr="009559B8">
        <w:t xml:space="preserve">         </w:t>
      </w:r>
      <w:r w:rsidRPr="009559B8">
        <w:t xml:space="preserve">  </w:t>
      </w:r>
      <w:proofErr w:type="spellStart"/>
      <w:r w:rsidRPr="009559B8">
        <w:t>А.В.Душин</w:t>
      </w:r>
      <w:proofErr w:type="spellEnd"/>
      <w:r w:rsidRPr="009559B8">
        <w:t xml:space="preserve">   </w:t>
      </w:r>
    </w:p>
    <w:p w:rsidR="0052397C" w:rsidRPr="009559B8" w:rsidRDefault="0052397C" w:rsidP="00112793">
      <w:pPr>
        <w:shd w:val="clear" w:color="auto" w:fill="FFFFFF"/>
        <w:tabs>
          <w:tab w:val="left" w:pos="8112"/>
        </w:tabs>
        <w:jc w:val="both"/>
      </w:pPr>
    </w:p>
    <w:p w:rsidR="009B3C6D" w:rsidRPr="009559B8" w:rsidRDefault="009B3C6D" w:rsidP="00112793">
      <w:pPr>
        <w:shd w:val="clear" w:color="auto" w:fill="FFFFFF"/>
        <w:tabs>
          <w:tab w:val="left" w:pos="8112"/>
        </w:tabs>
        <w:jc w:val="both"/>
      </w:pPr>
      <w:r w:rsidRPr="009559B8">
        <w:t>Председатель Думы Усть-Кутского</w:t>
      </w:r>
    </w:p>
    <w:p w:rsidR="009B3C6D" w:rsidRPr="009559B8" w:rsidRDefault="009B3C6D" w:rsidP="00112793">
      <w:pPr>
        <w:shd w:val="clear" w:color="auto" w:fill="FFFFFF"/>
        <w:tabs>
          <w:tab w:val="left" w:pos="8112"/>
        </w:tabs>
        <w:jc w:val="both"/>
      </w:pPr>
      <w:r w:rsidRPr="009559B8">
        <w:t>муниципального образования</w:t>
      </w:r>
    </w:p>
    <w:p w:rsidR="0017136A" w:rsidRPr="009559B8" w:rsidRDefault="009B3C6D" w:rsidP="00112793">
      <w:r w:rsidRPr="009559B8">
        <w:t xml:space="preserve">(городского поселения)                                                                                 </w:t>
      </w:r>
      <w:r w:rsidR="0052397C" w:rsidRPr="009559B8">
        <w:t xml:space="preserve">           </w:t>
      </w:r>
      <w:r w:rsidRPr="009559B8">
        <w:t xml:space="preserve">  </w:t>
      </w:r>
      <w:proofErr w:type="spellStart"/>
      <w:r w:rsidRPr="009559B8">
        <w:t>Н.Е.Тесейко</w:t>
      </w:r>
      <w:proofErr w:type="spellEnd"/>
    </w:p>
    <w:p w:rsidR="002323C2" w:rsidRDefault="002323C2" w:rsidP="000B624C">
      <w:pPr>
        <w:jc w:val="both"/>
      </w:pPr>
      <w:r w:rsidRPr="009559B8">
        <w:t xml:space="preserve">                             </w:t>
      </w:r>
    </w:p>
    <w:sectPr w:rsidR="002323C2" w:rsidSect="0052397C">
      <w:pgSz w:w="11906" w:h="16838"/>
      <w:pgMar w:top="851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4103F"/>
    <w:rsid w:val="0004448F"/>
    <w:rsid w:val="000470DE"/>
    <w:rsid w:val="00051F4C"/>
    <w:rsid w:val="000629DC"/>
    <w:rsid w:val="00063478"/>
    <w:rsid w:val="00066A84"/>
    <w:rsid w:val="00071495"/>
    <w:rsid w:val="00075A72"/>
    <w:rsid w:val="000765BE"/>
    <w:rsid w:val="00082896"/>
    <w:rsid w:val="00085039"/>
    <w:rsid w:val="0008691A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B624C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3A7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943"/>
    <w:rsid w:val="002C1714"/>
    <w:rsid w:val="002C22F8"/>
    <w:rsid w:val="002D402B"/>
    <w:rsid w:val="002D5A83"/>
    <w:rsid w:val="002E1F32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389E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06F98"/>
    <w:rsid w:val="00414067"/>
    <w:rsid w:val="00432503"/>
    <w:rsid w:val="00432F60"/>
    <w:rsid w:val="00434421"/>
    <w:rsid w:val="004428BD"/>
    <w:rsid w:val="00450556"/>
    <w:rsid w:val="0045067A"/>
    <w:rsid w:val="004514AB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8428C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14107"/>
    <w:rsid w:val="00520D3F"/>
    <w:rsid w:val="00521410"/>
    <w:rsid w:val="0052397C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15E5"/>
    <w:rsid w:val="00693B80"/>
    <w:rsid w:val="00693F33"/>
    <w:rsid w:val="00694AE0"/>
    <w:rsid w:val="00696513"/>
    <w:rsid w:val="006A4BA4"/>
    <w:rsid w:val="006B79D5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576CE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406B3"/>
    <w:rsid w:val="008521B3"/>
    <w:rsid w:val="00857491"/>
    <w:rsid w:val="00863550"/>
    <w:rsid w:val="0086488B"/>
    <w:rsid w:val="008657B6"/>
    <w:rsid w:val="00876645"/>
    <w:rsid w:val="00884CDB"/>
    <w:rsid w:val="00886432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559B8"/>
    <w:rsid w:val="0096032B"/>
    <w:rsid w:val="00964A63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2442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794"/>
    <w:rsid w:val="00A209F6"/>
    <w:rsid w:val="00A224D1"/>
    <w:rsid w:val="00A25AFF"/>
    <w:rsid w:val="00A2652E"/>
    <w:rsid w:val="00A36F3E"/>
    <w:rsid w:val="00A419BB"/>
    <w:rsid w:val="00A53E14"/>
    <w:rsid w:val="00A545FF"/>
    <w:rsid w:val="00A54A89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32BD"/>
    <w:rsid w:val="00AB6726"/>
    <w:rsid w:val="00AB7AEB"/>
    <w:rsid w:val="00AC4CAF"/>
    <w:rsid w:val="00AC62BD"/>
    <w:rsid w:val="00AC6AE3"/>
    <w:rsid w:val="00AE09D8"/>
    <w:rsid w:val="00AE2D81"/>
    <w:rsid w:val="00AF4CB2"/>
    <w:rsid w:val="00AF7114"/>
    <w:rsid w:val="00B0582F"/>
    <w:rsid w:val="00B06908"/>
    <w:rsid w:val="00B07144"/>
    <w:rsid w:val="00B07CA8"/>
    <w:rsid w:val="00B363E7"/>
    <w:rsid w:val="00B438E1"/>
    <w:rsid w:val="00B43AA7"/>
    <w:rsid w:val="00B46083"/>
    <w:rsid w:val="00B6071C"/>
    <w:rsid w:val="00B62483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4BA2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5E30"/>
    <w:rsid w:val="00C76D44"/>
    <w:rsid w:val="00C77C86"/>
    <w:rsid w:val="00C81070"/>
    <w:rsid w:val="00C83BCA"/>
    <w:rsid w:val="00C846D5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95791"/>
    <w:rsid w:val="00DA0D07"/>
    <w:rsid w:val="00DA0FFF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56C9E"/>
    <w:rsid w:val="00E61A40"/>
    <w:rsid w:val="00E71E15"/>
    <w:rsid w:val="00E80B18"/>
    <w:rsid w:val="00E81442"/>
    <w:rsid w:val="00E82290"/>
    <w:rsid w:val="00E97948"/>
    <w:rsid w:val="00EA0229"/>
    <w:rsid w:val="00EA60C2"/>
    <w:rsid w:val="00EA6303"/>
    <w:rsid w:val="00EB2BAF"/>
    <w:rsid w:val="00EB428C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0F4A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4928-4915-46F7-98C2-DEB7323C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8</cp:revision>
  <cp:lastPrinted>2017-12-21T07:56:00Z</cp:lastPrinted>
  <dcterms:created xsi:type="dcterms:W3CDTF">2017-12-12T03:52:00Z</dcterms:created>
  <dcterms:modified xsi:type="dcterms:W3CDTF">2017-12-21T07:56:00Z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