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866" w:rsidRDefault="00A764C1" w:rsidP="004C5866">
      <w:pPr>
        <w:spacing w:line="276" w:lineRule="auto"/>
        <w:jc w:val="center"/>
        <w:rPr>
          <w:rFonts w:ascii="Arial" w:hAnsi="Arial" w:cs="Arial"/>
          <w:b/>
          <w:sz w:val="32"/>
          <w:szCs w:val="32"/>
        </w:rPr>
      </w:pPr>
      <w:r w:rsidRPr="00A764C1">
        <w:rPr>
          <w:rFonts w:ascii="Arial" w:hAnsi="Arial" w:cs="Arial"/>
          <w:b/>
          <w:sz w:val="32"/>
          <w:szCs w:val="32"/>
        </w:rPr>
        <w:t>02.02.2022г. № 24</w:t>
      </w:r>
      <w:r>
        <w:rPr>
          <w:rFonts w:ascii="Arial" w:hAnsi="Arial" w:cs="Arial"/>
          <w:b/>
          <w:sz w:val="32"/>
          <w:szCs w:val="32"/>
        </w:rPr>
        <w:t>8</w:t>
      </w:r>
      <w:r w:rsidRPr="00A764C1">
        <w:rPr>
          <w:rFonts w:ascii="Arial" w:hAnsi="Arial" w:cs="Arial"/>
          <w:b/>
          <w:sz w:val="32"/>
          <w:szCs w:val="32"/>
        </w:rPr>
        <w:t>/45</w:t>
      </w:r>
    </w:p>
    <w:p w:rsidR="004C5866" w:rsidRPr="0002783B" w:rsidRDefault="004C5866" w:rsidP="004C5866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4C5866" w:rsidRDefault="004C5866" w:rsidP="004C5866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4C5866" w:rsidRPr="00587349" w:rsidRDefault="004C5866" w:rsidP="004C5866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 УСТЬ-КУТСКОЕ</w:t>
      </w:r>
    </w:p>
    <w:p w:rsidR="004C5866" w:rsidRPr="0002783B" w:rsidRDefault="004C5866" w:rsidP="004C5866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4C5866" w:rsidRDefault="004C5866" w:rsidP="004C5866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4C5866" w:rsidRPr="0002783B" w:rsidRDefault="004C5866" w:rsidP="004C5866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ДУМА</w:t>
      </w:r>
    </w:p>
    <w:p w:rsidR="004C5866" w:rsidRDefault="004C5866" w:rsidP="004C5866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РЕШЕНИЕ</w:t>
      </w:r>
    </w:p>
    <w:p w:rsidR="004C5866" w:rsidRDefault="004C5866" w:rsidP="004C5866">
      <w:pPr>
        <w:jc w:val="center"/>
        <w:rPr>
          <w:rFonts w:ascii="Arial" w:hAnsi="Arial" w:cs="Arial"/>
          <w:b/>
          <w:sz w:val="32"/>
          <w:szCs w:val="32"/>
        </w:rPr>
      </w:pPr>
    </w:p>
    <w:p w:rsidR="004C5866" w:rsidRPr="004C5866" w:rsidRDefault="004C5866" w:rsidP="004C5866">
      <w:pPr>
        <w:suppressAutoHyphens/>
        <w:autoSpaceDE w:val="0"/>
        <w:autoSpaceDN w:val="0"/>
        <w:adjustRightInd w:val="0"/>
        <w:contextualSpacing/>
        <w:jc w:val="center"/>
        <w:rPr>
          <w:rFonts w:ascii="Arial" w:hAnsi="Arial" w:cs="Arial"/>
          <w:b/>
          <w:bCs/>
          <w:kern w:val="2"/>
          <w:sz w:val="32"/>
          <w:szCs w:val="32"/>
        </w:rPr>
      </w:pPr>
      <w:r w:rsidRPr="006C12CF">
        <w:rPr>
          <w:rFonts w:ascii="Arial" w:hAnsi="Arial" w:cs="Arial"/>
          <w:b/>
          <w:bCs/>
          <w:kern w:val="2"/>
          <w:sz w:val="32"/>
          <w:szCs w:val="32"/>
        </w:rPr>
        <w:t xml:space="preserve">ОБ УТВЕРЖДЕНИИ </w:t>
      </w:r>
      <w:r>
        <w:rPr>
          <w:rFonts w:ascii="Arial" w:hAnsi="Arial" w:cs="Arial"/>
          <w:b/>
          <w:bCs/>
          <w:kern w:val="2"/>
          <w:sz w:val="32"/>
          <w:szCs w:val="32"/>
        </w:rPr>
        <w:t>КЛЮЧЕВЫХ ПОКАЗАТЕЛЕЙ И ИХ ЦЕЛЕВЫХ ЗНАЧЕНИЙ, ИНДИКАТИВНЫХ ПОКАЗАТЕЛЕЙ ДЛЯ</w:t>
      </w:r>
      <w:r w:rsidRPr="006C12CF">
        <w:rPr>
          <w:rFonts w:ascii="Arial" w:hAnsi="Arial" w:cs="Arial"/>
          <w:b/>
          <w:bCs/>
          <w:kern w:val="2"/>
          <w:sz w:val="32"/>
          <w:szCs w:val="32"/>
        </w:rPr>
        <w:t xml:space="preserve"> МУНИЦИПАЛЬНО</w:t>
      </w:r>
      <w:r>
        <w:rPr>
          <w:rFonts w:ascii="Arial" w:hAnsi="Arial" w:cs="Arial"/>
          <w:b/>
          <w:bCs/>
          <w:kern w:val="2"/>
          <w:sz w:val="32"/>
          <w:szCs w:val="32"/>
        </w:rPr>
        <w:t>ГО</w:t>
      </w:r>
      <w:r w:rsidRPr="006C12CF">
        <w:rPr>
          <w:rFonts w:ascii="Arial" w:hAnsi="Arial" w:cs="Arial"/>
          <w:b/>
          <w:bCs/>
          <w:kern w:val="2"/>
          <w:sz w:val="32"/>
          <w:szCs w:val="32"/>
        </w:rPr>
        <w:t xml:space="preserve"> ЖИЛИЩНО</w:t>
      </w:r>
      <w:r>
        <w:rPr>
          <w:rFonts w:ascii="Arial" w:hAnsi="Arial" w:cs="Arial"/>
          <w:b/>
          <w:bCs/>
          <w:kern w:val="2"/>
          <w:sz w:val="32"/>
          <w:szCs w:val="32"/>
        </w:rPr>
        <w:t>ГО</w:t>
      </w:r>
      <w:r w:rsidRPr="006C12CF">
        <w:rPr>
          <w:rFonts w:ascii="Arial" w:hAnsi="Arial" w:cs="Arial"/>
          <w:b/>
          <w:bCs/>
          <w:kern w:val="2"/>
          <w:sz w:val="32"/>
          <w:szCs w:val="32"/>
        </w:rPr>
        <w:t xml:space="preserve"> КОНТРОЛ</w:t>
      </w:r>
      <w:r>
        <w:rPr>
          <w:rFonts w:ascii="Arial" w:hAnsi="Arial" w:cs="Arial"/>
          <w:b/>
          <w:bCs/>
          <w:kern w:val="2"/>
          <w:sz w:val="32"/>
          <w:szCs w:val="32"/>
        </w:rPr>
        <w:t>Я</w:t>
      </w:r>
      <w:r w:rsidRPr="006C12CF">
        <w:rPr>
          <w:rFonts w:ascii="Arial" w:hAnsi="Arial" w:cs="Arial"/>
          <w:b/>
          <w:bCs/>
          <w:kern w:val="2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kern w:val="2"/>
          <w:sz w:val="32"/>
          <w:szCs w:val="32"/>
        </w:rPr>
        <w:t>НА ТЕРРИТОРИИ</w:t>
      </w:r>
      <w:r w:rsidRPr="006C12CF">
        <w:rPr>
          <w:rFonts w:ascii="Arial" w:hAnsi="Arial" w:cs="Arial"/>
          <w:b/>
          <w:bCs/>
          <w:kern w:val="2"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 xml:space="preserve">УСТЬ-КУТСКОГО МУНИЦИПАЛЬНОГО ОБРАЗОВАНИЯ (ГОРОДСКОГО ПОСЕЛЕНИЯ) </w:t>
      </w:r>
    </w:p>
    <w:p w:rsidR="004C5866" w:rsidRDefault="004C5866" w:rsidP="004C5866">
      <w:pPr>
        <w:suppressAutoHyphens/>
        <w:jc w:val="center"/>
        <w:rPr>
          <w:rFonts w:ascii="Arial" w:hAnsi="Arial" w:cs="Arial"/>
          <w:b/>
          <w:sz w:val="32"/>
          <w:szCs w:val="32"/>
        </w:rPr>
      </w:pPr>
    </w:p>
    <w:p w:rsidR="004C5866" w:rsidRPr="006C12CF" w:rsidRDefault="004C5866" w:rsidP="004C5866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bCs/>
          <w:kern w:val="2"/>
        </w:rPr>
      </w:pPr>
      <w:proofErr w:type="gramStart"/>
      <w:r w:rsidRPr="006C12CF">
        <w:rPr>
          <w:rFonts w:ascii="Arial" w:hAnsi="Arial" w:cs="Arial"/>
          <w:kern w:val="2"/>
        </w:rPr>
        <w:t xml:space="preserve">В соответствии с </w:t>
      </w:r>
      <w:r w:rsidRPr="006C12CF">
        <w:rPr>
          <w:rFonts w:ascii="Arial" w:hAnsi="Arial" w:cs="Arial"/>
          <w:bCs/>
          <w:kern w:val="2"/>
        </w:rPr>
        <w:t xml:space="preserve">Жилищным кодексом Российской Федерации, </w:t>
      </w:r>
      <w:r w:rsidRPr="006C12CF">
        <w:rPr>
          <w:rFonts w:ascii="Arial" w:hAnsi="Arial" w:cs="Arial"/>
        </w:rPr>
        <w:t xml:space="preserve">Федеральным законом от 31 июля 2020 года № 248-ФЗ «О государственном контроле (надзоре) и муниципальном контроле в Российской Федерации», </w:t>
      </w:r>
      <w:r w:rsidRPr="006C12CF">
        <w:rPr>
          <w:rFonts w:ascii="Arial" w:hAnsi="Arial" w:cs="Arial"/>
          <w:kern w:val="2"/>
        </w:rPr>
        <w:t xml:space="preserve">Федеральным законом от 6 октября 2003 года № 131-ФЗ «Об общих принципах организации местного самоуправления в Российской Федерации», </w:t>
      </w:r>
      <w:r>
        <w:rPr>
          <w:rFonts w:ascii="Arial" w:hAnsi="Arial" w:cs="Arial"/>
          <w:bCs/>
          <w:kern w:val="2"/>
        </w:rPr>
        <w:t>руководствуясь статьями 6,25,48</w:t>
      </w:r>
      <w:r w:rsidRPr="006C12CF">
        <w:rPr>
          <w:rFonts w:ascii="Arial" w:hAnsi="Arial" w:cs="Arial"/>
          <w:bCs/>
          <w:kern w:val="2"/>
        </w:rPr>
        <w:t xml:space="preserve"> Устава </w:t>
      </w:r>
      <w:r w:rsidRPr="006C12CF">
        <w:rPr>
          <w:rFonts w:ascii="Arial" w:hAnsi="Arial" w:cs="Arial"/>
          <w:kern w:val="2"/>
        </w:rPr>
        <w:t>Усть-Кутского муниципального</w:t>
      </w:r>
      <w:r>
        <w:rPr>
          <w:rFonts w:ascii="Arial" w:hAnsi="Arial" w:cs="Arial"/>
          <w:bCs/>
          <w:kern w:val="2"/>
        </w:rPr>
        <w:t xml:space="preserve"> образования (городского поселения)</w:t>
      </w:r>
      <w:r w:rsidRPr="006C12CF">
        <w:rPr>
          <w:rFonts w:ascii="Arial" w:hAnsi="Arial" w:cs="Arial"/>
          <w:bCs/>
          <w:kern w:val="2"/>
        </w:rPr>
        <w:t xml:space="preserve">, </w:t>
      </w:r>
      <w:r>
        <w:rPr>
          <w:rFonts w:ascii="Arial" w:hAnsi="Arial" w:cs="Arial"/>
          <w:bCs/>
          <w:kern w:val="2"/>
        </w:rPr>
        <w:t>Дума Усть-Кутского</w:t>
      </w:r>
      <w:r w:rsidRPr="006C12CF">
        <w:rPr>
          <w:rFonts w:ascii="Arial" w:hAnsi="Arial" w:cs="Arial"/>
          <w:bCs/>
          <w:kern w:val="2"/>
        </w:rPr>
        <w:t xml:space="preserve"> </w:t>
      </w:r>
      <w:r w:rsidRPr="006C12CF">
        <w:rPr>
          <w:rFonts w:ascii="Arial" w:hAnsi="Arial" w:cs="Arial"/>
          <w:kern w:val="2"/>
        </w:rPr>
        <w:t>муниципального образования</w:t>
      </w:r>
      <w:r w:rsidRPr="006C12CF">
        <w:rPr>
          <w:rFonts w:ascii="Arial" w:hAnsi="Arial" w:cs="Arial"/>
          <w:bCs/>
          <w:kern w:val="2"/>
        </w:rPr>
        <w:t xml:space="preserve">: </w:t>
      </w:r>
      <w:proofErr w:type="gramEnd"/>
    </w:p>
    <w:p w:rsidR="004C5866" w:rsidRPr="0002783B" w:rsidRDefault="004C5866" w:rsidP="004C5866">
      <w:pPr>
        <w:suppressAutoHyphens/>
        <w:ind w:firstLine="709"/>
        <w:jc w:val="both"/>
        <w:rPr>
          <w:rFonts w:ascii="Arial" w:hAnsi="Arial" w:cs="Arial"/>
        </w:rPr>
      </w:pPr>
    </w:p>
    <w:p w:rsidR="004C5866" w:rsidRPr="00242333" w:rsidRDefault="004C5866" w:rsidP="004C5866">
      <w:pPr>
        <w:tabs>
          <w:tab w:val="left" w:pos="540"/>
        </w:tabs>
        <w:ind w:firstLine="540"/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РЕШИЛА</w:t>
      </w:r>
      <w:r w:rsidRPr="00242333">
        <w:rPr>
          <w:rFonts w:ascii="Arial" w:hAnsi="Arial" w:cs="Arial"/>
          <w:b/>
          <w:sz w:val="30"/>
          <w:szCs w:val="30"/>
        </w:rPr>
        <w:t>:</w:t>
      </w:r>
    </w:p>
    <w:p w:rsidR="004C5866" w:rsidRDefault="004C5866" w:rsidP="004C5866">
      <w:pPr>
        <w:suppressAutoHyphens/>
        <w:jc w:val="both"/>
        <w:rPr>
          <w:rFonts w:ascii="Arial" w:hAnsi="Arial" w:cs="Arial"/>
          <w:b/>
        </w:rPr>
      </w:pPr>
    </w:p>
    <w:p w:rsidR="004C5866" w:rsidRPr="00A070AF" w:rsidRDefault="004C5866" w:rsidP="004C5866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A070AF">
        <w:rPr>
          <w:rFonts w:ascii="Arial" w:hAnsi="Arial" w:cs="Arial"/>
        </w:rPr>
        <w:t>1</w:t>
      </w:r>
      <w:r w:rsidRPr="00A070AF">
        <w:rPr>
          <w:rFonts w:ascii="Arial" w:hAnsi="Arial" w:cs="Arial"/>
          <w:color w:val="000000"/>
        </w:rPr>
        <w:t xml:space="preserve">. Утвердить </w:t>
      </w:r>
      <w:r>
        <w:rPr>
          <w:rFonts w:ascii="Arial" w:hAnsi="Arial" w:cs="Arial"/>
          <w:color w:val="000000"/>
        </w:rPr>
        <w:t>прилагаемые ключевые показатели и их целевые значения, индикативные показатели для</w:t>
      </w:r>
      <w:r w:rsidRPr="00A070AF">
        <w:rPr>
          <w:rFonts w:ascii="Arial" w:hAnsi="Arial" w:cs="Arial"/>
          <w:color w:val="000000"/>
        </w:rPr>
        <w:t xml:space="preserve"> муниципальн</w:t>
      </w:r>
      <w:r>
        <w:rPr>
          <w:rFonts w:ascii="Arial" w:hAnsi="Arial" w:cs="Arial"/>
          <w:color w:val="000000"/>
        </w:rPr>
        <w:t>ого</w:t>
      </w:r>
      <w:r w:rsidRPr="00A070AF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жилищного </w:t>
      </w:r>
      <w:r w:rsidRPr="00A070AF">
        <w:rPr>
          <w:rFonts w:ascii="Arial" w:hAnsi="Arial" w:cs="Arial"/>
          <w:color w:val="000000"/>
        </w:rPr>
        <w:t>контрол</w:t>
      </w:r>
      <w:r>
        <w:rPr>
          <w:rFonts w:ascii="Arial" w:hAnsi="Arial" w:cs="Arial"/>
          <w:color w:val="000000"/>
        </w:rPr>
        <w:t>я</w:t>
      </w:r>
      <w:r w:rsidRPr="00A070AF">
        <w:rPr>
          <w:rFonts w:ascii="Arial" w:hAnsi="Arial" w:cs="Arial"/>
          <w:color w:val="000000"/>
        </w:rPr>
        <w:t xml:space="preserve"> на территории Усть-Кутского муниципального образования (городского поселения)</w:t>
      </w:r>
      <w:r w:rsidRPr="00A070AF">
        <w:rPr>
          <w:rFonts w:ascii="Arial" w:hAnsi="Arial" w:cs="Arial"/>
          <w:i/>
          <w:kern w:val="2"/>
        </w:rPr>
        <w:t xml:space="preserve"> </w:t>
      </w:r>
      <w:r w:rsidRPr="00A070AF">
        <w:rPr>
          <w:rFonts w:ascii="Arial" w:hAnsi="Arial" w:cs="Arial"/>
          <w:kern w:val="2"/>
        </w:rPr>
        <w:t>(прилагается)</w:t>
      </w:r>
      <w:r w:rsidRPr="00A070AF">
        <w:rPr>
          <w:rFonts w:ascii="Arial" w:hAnsi="Arial" w:cs="Arial"/>
          <w:color w:val="000000"/>
        </w:rPr>
        <w:t>.</w:t>
      </w:r>
    </w:p>
    <w:p w:rsidR="004C5866" w:rsidRPr="00A070AF" w:rsidRDefault="004C5866" w:rsidP="004C5866">
      <w:pPr>
        <w:ind w:firstLine="709"/>
        <w:jc w:val="both"/>
        <w:rPr>
          <w:rFonts w:ascii="Arial" w:hAnsi="Arial" w:cs="Arial"/>
          <w:color w:val="000000"/>
        </w:rPr>
      </w:pPr>
      <w:r w:rsidRPr="00A070AF">
        <w:rPr>
          <w:rFonts w:ascii="Arial" w:hAnsi="Arial" w:cs="Arial"/>
          <w:color w:val="000000"/>
        </w:rPr>
        <w:t xml:space="preserve">2. Настоящее решение вступает в </w:t>
      </w:r>
      <w:r>
        <w:rPr>
          <w:rFonts w:ascii="Arial" w:hAnsi="Arial" w:cs="Arial"/>
          <w:color w:val="000000"/>
        </w:rPr>
        <w:t xml:space="preserve">законную </w:t>
      </w:r>
      <w:r w:rsidR="009F0650">
        <w:rPr>
          <w:rFonts w:ascii="Arial" w:hAnsi="Arial" w:cs="Arial"/>
          <w:color w:val="000000"/>
        </w:rPr>
        <w:t xml:space="preserve">силу </w:t>
      </w:r>
      <w:r w:rsidRPr="00A070AF">
        <w:rPr>
          <w:rFonts w:ascii="Arial" w:hAnsi="Arial" w:cs="Arial"/>
          <w:bCs/>
          <w:kern w:val="2"/>
        </w:rPr>
        <w:t>с 1 марта 2022 года</w:t>
      </w:r>
      <w:r w:rsidRPr="00A070AF">
        <w:rPr>
          <w:rFonts w:ascii="Arial" w:hAnsi="Arial" w:cs="Arial"/>
          <w:color w:val="000000"/>
        </w:rPr>
        <w:t>.</w:t>
      </w:r>
    </w:p>
    <w:p w:rsidR="004C5866" w:rsidRDefault="004C5866" w:rsidP="004C5866">
      <w:pPr>
        <w:widowControl w:val="0"/>
        <w:tabs>
          <w:tab w:val="left" w:pos="540"/>
        </w:tabs>
        <w:suppressAutoHyphens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3.Настоящее решение подлежит опубликованию (обнародованию) на официальном сайте администрации муниципального образования «город Усть-Кут» в информационно-телекоммуникационной сети «Интернет», в газете «Диалог-ТВ».</w:t>
      </w:r>
    </w:p>
    <w:p w:rsidR="004C5866" w:rsidRDefault="004C5866" w:rsidP="004C5866">
      <w:pPr>
        <w:widowControl w:val="0"/>
        <w:tabs>
          <w:tab w:val="left" w:pos="540"/>
        </w:tabs>
        <w:suppressAutoHyphens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4C5866" w:rsidRDefault="004C5866" w:rsidP="004C5866">
      <w:pPr>
        <w:widowControl w:val="0"/>
        <w:tabs>
          <w:tab w:val="left" w:pos="540"/>
        </w:tabs>
        <w:suppressAutoHyphens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4C5866" w:rsidRDefault="004C5866" w:rsidP="004C5866">
      <w:pPr>
        <w:widowControl w:val="0"/>
        <w:tabs>
          <w:tab w:val="left" w:pos="540"/>
        </w:tabs>
        <w:suppressAutoHyphens/>
        <w:autoSpaceDE w:val="0"/>
        <w:autoSpaceDN w:val="0"/>
        <w:adjustRightInd w:val="0"/>
        <w:jc w:val="both"/>
        <w:rPr>
          <w:rFonts w:ascii="Arial" w:hAnsi="Arial" w:cs="Arial"/>
        </w:rPr>
      </w:pPr>
      <w:r w:rsidRPr="009A0ECA">
        <w:rPr>
          <w:rFonts w:ascii="Arial" w:hAnsi="Arial" w:cs="Arial"/>
        </w:rPr>
        <w:t xml:space="preserve">Глава </w:t>
      </w:r>
      <w:r>
        <w:rPr>
          <w:rFonts w:ascii="Arial" w:hAnsi="Arial" w:cs="Arial"/>
        </w:rPr>
        <w:t xml:space="preserve">Усть-Кутского </w:t>
      </w:r>
    </w:p>
    <w:p w:rsidR="004C5866" w:rsidRDefault="004C5866" w:rsidP="004C5866">
      <w:pPr>
        <w:rPr>
          <w:rFonts w:ascii="Arial" w:hAnsi="Arial" w:cs="Arial"/>
        </w:rPr>
      </w:pPr>
      <w:r>
        <w:rPr>
          <w:rFonts w:ascii="Arial" w:hAnsi="Arial" w:cs="Arial"/>
        </w:rPr>
        <w:t>м</w:t>
      </w:r>
      <w:r w:rsidRPr="009A0ECA">
        <w:rPr>
          <w:rFonts w:ascii="Arial" w:hAnsi="Arial" w:cs="Arial"/>
        </w:rPr>
        <w:t>униципального</w:t>
      </w:r>
      <w:r>
        <w:rPr>
          <w:rFonts w:ascii="Arial" w:hAnsi="Arial" w:cs="Arial"/>
        </w:rPr>
        <w:t xml:space="preserve"> о</w:t>
      </w:r>
      <w:r w:rsidRPr="009A0ECA">
        <w:rPr>
          <w:rFonts w:ascii="Arial" w:hAnsi="Arial" w:cs="Arial"/>
        </w:rPr>
        <w:t>бразовани</w:t>
      </w:r>
      <w:r>
        <w:rPr>
          <w:rFonts w:ascii="Arial" w:hAnsi="Arial" w:cs="Arial"/>
        </w:rPr>
        <w:t xml:space="preserve">я </w:t>
      </w:r>
    </w:p>
    <w:p w:rsidR="00B770C8" w:rsidRDefault="004C5866" w:rsidP="004C5866">
      <w:pPr>
        <w:rPr>
          <w:rFonts w:ascii="Arial" w:hAnsi="Arial" w:cs="Arial"/>
        </w:rPr>
      </w:pPr>
      <w:r>
        <w:rPr>
          <w:rFonts w:ascii="Arial" w:hAnsi="Arial" w:cs="Arial"/>
        </w:rPr>
        <w:t xml:space="preserve">(городского поселения) </w:t>
      </w:r>
    </w:p>
    <w:p w:rsidR="004C5866" w:rsidRPr="009A0ECA" w:rsidRDefault="004C5866" w:rsidP="004C5866">
      <w:pPr>
        <w:rPr>
          <w:rFonts w:ascii="Arial" w:hAnsi="Arial" w:cs="Arial"/>
        </w:rPr>
      </w:pPr>
      <w:r>
        <w:rPr>
          <w:rFonts w:ascii="Arial" w:hAnsi="Arial" w:cs="Arial"/>
        </w:rPr>
        <w:t>Е.В. Кокшаров</w:t>
      </w:r>
    </w:p>
    <w:p w:rsidR="004C5866" w:rsidRDefault="004C5866" w:rsidP="004C5866">
      <w:pPr>
        <w:rPr>
          <w:rFonts w:ascii="Arial" w:hAnsi="Arial" w:cs="Arial"/>
        </w:rPr>
      </w:pPr>
    </w:p>
    <w:p w:rsidR="004C5866" w:rsidRDefault="004C5866" w:rsidP="004C5866">
      <w:pPr>
        <w:rPr>
          <w:rFonts w:ascii="Arial" w:hAnsi="Arial" w:cs="Arial"/>
        </w:rPr>
      </w:pPr>
    </w:p>
    <w:p w:rsidR="004C5866" w:rsidRDefault="004C5866" w:rsidP="004C5866">
      <w:pPr>
        <w:rPr>
          <w:rFonts w:ascii="Arial" w:hAnsi="Arial" w:cs="Arial"/>
        </w:rPr>
      </w:pPr>
      <w:r>
        <w:rPr>
          <w:rFonts w:ascii="Arial" w:hAnsi="Arial" w:cs="Arial"/>
        </w:rPr>
        <w:t>Председатель Думы Усть-Кутского</w:t>
      </w:r>
    </w:p>
    <w:p w:rsidR="004C5866" w:rsidRPr="009A0ECA" w:rsidRDefault="004C5866" w:rsidP="004C5866">
      <w:pPr>
        <w:rPr>
          <w:rFonts w:ascii="Arial" w:hAnsi="Arial" w:cs="Arial"/>
        </w:rPr>
      </w:pPr>
      <w:r>
        <w:rPr>
          <w:rFonts w:ascii="Arial" w:hAnsi="Arial" w:cs="Arial"/>
        </w:rPr>
        <w:t>муниципального образования</w:t>
      </w:r>
    </w:p>
    <w:p w:rsidR="00B770C8" w:rsidRDefault="004C5866" w:rsidP="004C5866">
      <w:pPr>
        <w:rPr>
          <w:rFonts w:ascii="Arial" w:hAnsi="Arial" w:cs="Arial"/>
        </w:rPr>
      </w:pPr>
      <w:r>
        <w:rPr>
          <w:rFonts w:ascii="Arial" w:hAnsi="Arial" w:cs="Arial"/>
        </w:rPr>
        <w:t xml:space="preserve">(городского поселения) </w:t>
      </w:r>
    </w:p>
    <w:p w:rsidR="004C5866" w:rsidRPr="009A0ECA" w:rsidRDefault="004C5866" w:rsidP="004C5866">
      <w:pPr>
        <w:rPr>
          <w:rFonts w:ascii="Arial" w:hAnsi="Arial" w:cs="Arial"/>
        </w:rPr>
      </w:pPr>
      <w:r>
        <w:rPr>
          <w:rFonts w:ascii="Arial" w:hAnsi="Arial" w:cs="Arial"/>
        </w:rPr>
        <w:t>Н.Е. Тесейко</w:t>
      </w:r>
    </w:p>
    <w:p w:rsidR="004C5866" w:rsidRDefault="004C5866" w:rsidP="004C5866">
      <w:pPr>
        <w:pStyle w:val="Standard"/>
        <w:contextualSpacing/>
        <w:jc w:val="center"/>
        <w:rPr>
          <w:rFonts w:cs="Times New Roman"/>
          <w:kern w:val="2"/>
          <w:sz w:val="28"/>
          <w:szCs w:val="28"/>
          <w:lang w:val="ru-RU"/>
        </w:rPr>
      </w:pPr>
    </w:p>
    <w:p w:rsidR="004C5866" w:rsidRDefault="004C5866" w:rsidP="004C5866">
      <w:pPr>
        <w:pStyle w:val="Standard"/>
        <w:contextualSpacing/>
        <w:jc w:val="center"/>
        <w:rPr>
          <w:rFonts w:cs="Times New Roman"/>
          <w:kern w:val="2"/>
          <w:sz w:val="28"/>
          <w:szCs w:val="28"/>
          <w:lang w:val="ru-RU"/>
        </w:rPr>
        <w:sectPr w:rsidR="004C5866" w:rsidSect="00A74F7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3"/>
        <w:tblW w:w="3942" w:type="dxa"/>
        <w:tblInd w:w="56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6"/>
        <w:gridCol w:w="3686"/>
      </w:tblGrid>
      <w:tr w:rsidR="004C5866" w:rsidRPr="001B2EE8" w:rsidTr="00621E20">
        <w:tc>
          <w:tcPr>
            <w:tcW w:w="256" w:type="dxa"/>
          </w:tcPr>
          <w:p w:rsidR="004C5866" w:rsidRPr="001B2EE8" w:rsidRDefault="004C5866" w:rsidP="004C5866">
            <w:pPr>
              <w:suppressAutoHyphens/>
              <w:autoSpaceDE w:val="0"/>
              <w:autoSpaceDN w:val="0"/>
              <w:adjustRightInd w:val="0"/>
              <w:rPr>
                <w:kern w:val="2"/>
                <w:sz w:val="28"/>
                <w:szCs w:val="28"/>
                <w:lang w:eastAsia="en-US"/>
              </w:rPr>
            </w:pPr>
            <w:bookmarkStart w:id="0" w:name="Par50"/>
            <w:bookmarkEnd w:id="0"/>
          </w:p>
        </w:tc>
        <w:tc>
          <w:tcPr>
            <w:tcW w:w="3686" w:type="dxa"/>
          </w:tcPr>
          <w:p w:rsidR="004C5866" w:rsidRPr="00621E20" w:rsidRDefault="00621E20" w:rsidP="00621E20">
            <w:pPr>
              <w:suppressAutoHyphens/>
              <w:jc w:val="right"/>
              <w:rPr>
                <w:rFonts w:ascii="Arial" w:hAnsi="Arial" w:cs="Arial"/>
                <w:kern w:val="2"/>
              </w:rPr>
            </w:pPr>
            <w:r w:rsidRPr="00621E20">
              <w:rPr>
                <w:rFonts w:ascii="Arial" w:hAnsi="Arial" w:cs="Arial"/>
                <w:kern w:val="2"/>
              </w:rPr>
              <w:t xml:space="preserve">Приложение </w:t>
            </w:r>
            <w:proofErr w:type="gramStart"/>
            <w:r w:rsidRPr="00621E20">
              <w:rPr>
                <w:rFonts w:ascii="Arial" w:hAnsi="Arial" w:cs="Arial"/>
                <w:kern w:val="2"/>
              </w:rPr>
              <w:t>к</w:t>
            </w:r>
            <w:proofErr w:type="gramEnd"/>
          </w:p>
          <w:p w:rsidR="00621E20" w:rsidRDefault="004C5866" w:rsidP="00621E20">
            <w:pPr>
              <w:suppressAutoHyphens/>
              <w:jc w:val="right"/>
              <w:rPr>
                <w:rFonts w:ascii="Arial" w:hAnsi="Arial" w:cs="Arial"/>
                <w:kern w:val="2"/>
              </w:rPr>
            </w:pPr>
            <w:r w:rsidRPr="00951DE7">
              <w:rPr>
                <w:rFonts w:ascii="Arial" w:hAnsi="Arial" w:cs="Arial"/>
                <w:kern w:val="2"/>
              </w:rPr>
              <w:t>решени</w:t>
            </w:r>
            <w:r w:rsidR="00621E20">
              <w:rPr>
                <w:rFonts w:ascii="Arial" w:hAnsi="Arial" w:cs="Arial"/>
                <w:kern w:val="2"/>
              </w:rPr>
              <w:t>ю</w:t>
            </w:r>
            <w:r w:rsidRPr="00951DE7">
              <w:rPr>
                <w:rFonts w:ascii="Arial" w:hAnsi="Arial" w:cs="Arial"/>
                <w:kern w:val="2"/>
              </w:rPr>
              <w:t xml:space="preserve"> Думы Усть-Кутского муниципального образования (</w:t>
            </w:r>
            <w:r w:rsidRPr="009F0650">
              <w:rPr>
                <w:rFonts w:ascii="Arial" w:hAnsi="Arial" w:cs="Arial"/>
                <w:kern w:val="2"/>
              </w:rPr>
              <w:t>гор</w:t>
            </w:r>
            <w:r w:rsidR="00621E20">
              <w:rPr>
                <w:rFonts w:ascii="Arial" w:hAnsi="Arial" w:cs="Arial"/>
                <w:kern w:val="2"/>
              </w:rPr>
              <w:t>одского поселение)</w:t>
            </w:r>
          </w:p>
          <w:p w:rsidR="004C5866" w:rsidRPr="00621E20" w:rsidRDefault="00A764C1" w:rsidP="00A764C1">
            <w:pPr>
              <w:suppressAutoHyphens/>
              <w:jc w:val="right"/>
              <w:rPr>
                <w:rFonts w:ascii="Arial" w:hAnsi="Arial" w:cs="Arial"/>
                <w:i/>
                <w:kern w:val="2"/>
              </w:rPr>
            </w:pPr>
            <w:r>
              <w:rPr>
                <w:rFonts w:ascii="Arial" w:hAnsi="Arial" w:cs="Arial"/>
                <w:kern w:val="2"/>
              </w:rPr>
              <w:t xml:space="preserve">от </w:t>
            </w:r>
            <w:r w:rsidRPr="00A764C1">
              <w:rPr>
                <w:rFonts w:ascii="Arial" w:hAnsi="Arial" w:cs="Arial"/>
                <w:kern w:val="2"/>
              </w:rPr>
              <w:t>02.02.2022г. № 24</w:t>
            </w:r>
            <w:r>
              <w:rPr>
                <w:rFonts w:ascii="Arial" w:hAnsi="Arial" w:cs="Arial"/>
                <w:kern w:val="2"/>
              </w:rPr>
              <w:t>8</w:t>
            </w:r>
            <w:r w:rsidRPr="00A764C1">
              <w:rPr>
                <w:rFonts w:ascii="Arial" w:hAnsi="Arial" w:cs="Arial"/>
                <w:kern w:val="2"/>
              </w:rPr>
              <w:t>/45</w:t>
            </w:r>
          </w:p>
        </w:tc>
      </w:tr>
    </w:tbl>
    <w:p w:rsidR="008570D5" w:rsidRDefault="008570D5" w:rsidP="00621E20">
      <w:pPr>
        <w:shd w:val="clear" w:color="auto" w:fill="FFFFFF"/>
        <w:ind w:firstLine="567"/>
        <w:rPr>
          <w:rFonts w:ascii="Arial" w:hAnsi="Arial" w:cs="Arial"/>
        </w:rPr>
      </w:pPr>
    </w:p>
    <w:p w:rsidR="00370BDB" w:rsidRPr="00370BDB" w:rsidRDefault="00370BDB" w:rsidP="00370BDB">
      <w:pPr>
        <w:shd w:val="clear" w:color="auto" w:fill="FFFFFF"/>
        <w:ind w:firstLine="567"/>
        <w:rPr>
          <w:rFonts w:ascii="Arial" w:hAnsi="Arial" w:cs="Arial"/>
        </w:rPr>
      </w:pPr>
    </w:p>
    <w:p w:rsidR="00370BDB" w:rsidRPr="00370BDB" w:rsidRDefault="00370BDB" w:rsidP="00370BDB">
      <w:pPr>
        <w:shd w:val="clear" w:color="auto" w:fill="FFFFFF"/>
        <w:ind w:firstLine="567"/>
        <w:jc w:val="both"/>
        <w:rPr>
          <w:rFonts w:ascii="Arial" w:hAnsi="Arial" w:cs="Arial"/>
          <w:b/>
        </w:rPr>
      </w:pPr>
      <w:r w:rsidRPr="00370BDB">
        <w:rPr>
          <w:rFonts w:ascii="Arial" w:hAnsi="Arial" w:cs="Arial"/>
          <w:b/>
        </w:rPr>
        <w:t>КЛЮЧЕВЫЕ ПОКАЗАТЕЛИ ВИДА КОНТРОЛЯ И ИХ ЦЕЛЕВЫЕ ЗНАЧЕНИЯ, ИНДИКАТИВНЫЕ ПОКАЗАТЕЛИ</w:t>
      </w:r>
      <w:r w:rsidRPr="00370BDB"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ДЛЯ</w:t>
      </w:r>
      <w:r w:rsidRPr="00370BDB">
        <w:rPr>
          <w:rFonts w:ascii="Arial" w:hAnsi="Arial" w:cs="Arial"/>
          <w:b/>
        </w:rPr>
        <w:t xml:space="preserve"> МУНИЦИПАЛЬНО</w:t>
      </w:r>
      <w:r>
        <w:rPr>
          <w:rFonts w:ascii="Arial" w:hAnsi="Arial" w:cs="Arial"/>
          <w:b/>
        </w:rPr>
        <w:t>ГО</w:t>
      </w:r>
      <w:r w:rsidRPr="00370BDB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ЖИЛИЩНОГО </w:t>
      </w:r>
      <w:r w:rsidRPr="00370BDB">
        <w:rPr>
          <w:rFonts w:ascii="Arial" w:hAnsi="Arial" w:cs="Arial"/>
          <w:b/>
        </w:rPr>
        <w:t>КОНТРОЛ</w:t>
      </w:r>
      <w:r>
        <w:rPr>
          <w:rFonts w:ascii="Arial" w:hAnsi="Arial" w:cs="Arial"/>
          <w:b/>
        </w:rPr>
        <w:t>Я</w:t>
      </w:r>
      <w:r w:rsidRPr="00370BDB">
        <w:rPr>
          <w:rFonts w:ascii="Arial" w:hAnsi="Arial" w:cs="Arial"/>
          <w:b/>
        </w:rPr>
        <w:t xml:space="preserve"> </w:t>
      </w:r>
    </w:p>
    <w:p w:rsidR="00370BDB" w:rsidRPr="00370BDB" w:rsidRDefault="00370BDB" w:rsidP="00370BDB">
      <w:pPr>
        <w:shd w:val="clear" w:color="auto" w:fill="FFFFFF"/>
        <w:ind w:firstLine="567"/>
        <w:rPr>
          <w:rFonts w:ascii="Arial" w:hAnsi="Arial" w:cs="Arial"/>
        </w:rPr>
      </w:pPr>
    </w:p>
    <w:p w:rsidR="00370BDB" w:rsidRPr="00370BDB" w:rsidRDefault="00370BDB" w:rsidP="00370BDB">
      <w:pPr>
        <w:numPr>
          <w:ilvl w:val="0"/>
          <w:numId w:val="1"/>
        </w:numPr>
        <w:shd w:val="clear" w:color="auto" w:fill="FFFFFF"/>
        <w:rPr>
          <w:rFonts w:ascii="Arial" w:hAnsi="Arial" w:cs="Arial"/>
        </w:rPr>
      </w:pPr>
      <w:r w:rsidRPr="00370BDB">
        <w:rPr>
          <w:rFonts w:ascii="Arial" w:hAnsi="Arial" w:cs="Arial"/>
        </w:rPr>
        <w:t>Ключевые показатели и их целевые значения</w:t>
      </w:r>
    </w:p>
    <w:p w:rsidR="00370BDB" w:rsidRPr="00370BDB" w:rsidRDefault="00370BDB" w:rsidP="00370BDB">
      <w:pPr>
        <w:shd w:val="clear" w:color="auto" w:fill="FFFFFF"/>
        <w:ind w:firstLine="567"/>
        <w:rPr>
          <w:rFonts w:ascii="Arial" w:hAnsi="Arial" w:cs="Arial"/>
        </w:rPr>
      </w:pPr>
    </w:p>
    <w:tbl>
      <w:tblPr>
        <w:tblW w:w="9788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"/>
        <w:gridCol w:w="7946"/>
        <w:gridCol w:w="1417"/>
      </w:tblGrid>
      <w:tr w:rsidR="00370BDB" w:rsidRPr="00370BDB" w:rsidTr="00AB3530">
        <w:trPr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BDB" w:rsidRPr="00370BDB" w:rsidRDefault="00370BDB" w:rsidP="00370BDB">
            <w:pPr>
              <w:shd w:val="clear" w:color="auto" w:fill="FFFFFF"/>
              <w:ind w:firstLine="567"/>
              <w:rPr>
                <w:rFonts w:ascii="Arial" w:hAnsi="Arial" w:cs="Arial"/>
              </w:rPr>
            </w:pPr>
            <w:r w:rsidRPr="00370BDB">
              <w:rPr>
                <w:rFonts w:ascii="Arial" w:hAnsi="Arial" w:cs="Arial"/>
              </w:rPr>
              <w:t>№</w:t>
            </w:r>
          </w:p>
        </w:tc>
        <w:tc>
          <w:tcPr>
            <w:tcW w:w="7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BDB" w:rsidRPr="00370BDB" w:rsidRDefault="00370BDB" w:rsidP="00370BDB">
            <w:pPr>
              <w:shd w:val="clear" w:color="auto" w:fill="FFFFFF"/>
              <w:ind w:firstLine="567"/>
              <w:rPr>
                <w:rFonts w:ascii="Arial" w:hAnsi="Arial" w:cs="Arial"/>
              </w:rPr>
            </w:pPr>
            <w:r w:rsidRPr="00370BDB">
              <w:rPr>
                <w:rFonts w:ascii="Arial" w:hAnsi="Arial" w:cs="Arial"/>
              </w:rPr>
              <w:t>Ключевые показатели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BDB" w:rsidRPr="00370BDB" w:rsidRDefault="00370BDB" w:rsidP="00370BDB">
            <w:pPr>
              <w:shd w:val="clear" w:color="auto" w:fill="FFFFFF"/>
              <w:rPr>
                <w:rFonts w:ascii="Arial" w:hAnsi="Arial" w:cs="Arial"/>
              </w:rPr>
            </w:pPr>
            <w:r w:rsidRPr="00370BDB">
              <w:rPr>
                <w:rFonts w:ascii="Arial" w:hAnsi="Arial" w:cs="Arial"/>
              </w:rPr>
              <w:t>Целевые значения</w:t>
            </w:r>
          </w:p>
        </w:tc>
      </w:tr>
      <w:tr w:rsidR="00370BDB" w:rsidRPr="00370BDB" w:rsidTr="00AB3530">
        <w:trPr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BDB" w:rsidRPr="00370BDB" w:rsidRDefault="00370BDB" w:rsidP="00370BDB">
            <w:pPr>
              <w:shd w:val="clear" w:color="auto" w:fill="FFFFFF"/>
              <w:ind w:firstLine="567"/>
              <w:rPr>
                <w:rFonts w:ascii="Arial" w:hAnsi="Arial" w:cs="Arial"/>
              </w:rPr>
            </w:pPr>
            <w:r w:rsidRPr="00370BDB">
              <w:rPr>
                <w:rFonts w:ascii="Arial" w:hAnsi="Arial" w:cs="Arial"/>
              </w:rPr>
              <w:t>1</w:t>
            </w:r>
          </w:p>
        </w:tc>
        <w:tc>
          <w:tcPr>
            <w:tcW w:w="7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BDB" w:rsidRPr="00370BDB" w:rsidRDefault="00370BDB" w:rsidP="00370BDB">
            <w:pPr>
              <w:shd w:val="clear" w:color="auto" w:fill="FFFFFF"/>
              <w:ind w:firstLine="567"/>
              <w:rPr>
                <w:rFonts w:ascii="Arial" w:hAnsi="Arial" w:cs="Arial"/>
              </w:rPr>
            </w:pPr>
            <w:r w:rsidRPr="00370BDB">
              <w:rPr>
                <w:rFonts w:ascii="Arial" w:hAnsi="Arial" w:cs="Arial"/>
              </w:rPr>
              <w:t>Доля устраненных нарушений из числа выявленных нарушений законодательства в данной сфере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BDB" w:rsidRPr="00370BDB" w:rsidRDefault="00370BDB" w:rsidP="00370BDB">
            <w:pPr>
              <w:shd w:val="clear" w:color="auto" w:fill="FFFFFF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</w:t>
            </w:r>
            <w:r w:rsidRPr="00370BDB">
              <w:rPr>
                <w:rFonts w:ascii="Arial" w:hAnsi="Arial" w:cs="Arial"/>
              </w:rPr>
              <w:t>100%</w:t>
            </w:r>
          </w:p>
        </w:tc>
      </w:tr>
      <w:tr w:rsidR="00370BDB" w:rsidRPr="00370BDB" w:rsidTr="00AB3530">
        <w:trPr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BDB" w:rsidRPr="00370BDB" w:rsidRDefault="00370BDB" w:rsidP="00370BDB">
            <w:pPr>
              <w:shd w:val="clear" w:color="auto" w:fill="FFFFFF"/>
              <w:ind w:firstLine="567"/>
              <w:rPr>
                <w:rFonts w:ascii="Arial" w:hAnsi="Arial" w:cs="Arial"/>
              </w:rPr>
            </w:pPr>
            <w:r w:rsidRPr="00370BDB">
              <w:rPr>
                <w:rFonts w:ascii="Arial" w:hAnsi="Arial" w:cs="Arial"/>
              </w:rPr>
              <w:t>2</w:t>
            </w:r>
          </w:p>
        </w:tc>
        <w:tc>
          <w:tcPr>
            <w:tcW w:w="7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BDB" w:rsidRPr="00370BDB" w:rsidRDefault="00370BDB" w:rsidP="00370BDB">
            <w:pPr>
              <w:shd w:val="clear" w:color="auto" w:fill="FFFFFF"/>
              <w:ind w:firstLine="567"/>
              <w:rPr>
                <w:rFonts w:ascii="Arial" w:hAnsi="Arial" w:cs="Arial"/>
              </w:rPr>
            </w:pPr>
            <w:r w:rsidRPr="00370BDB">
              <w:rPr>
                <w:rFonts w:ascii="Arial" w:hAnsi="Arial" w:cs="Arial"/>
              </w:rPr>
              <w:t>Доля проверок, результаты которых были признаны недействительными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BDB" w:rsidRPr="00370BDB" w:rsidRDefault="00370BDB" w:rsidP="00370BDB">
            <w:pPr>
              <w:shd w:val="clear" w:color="auto" w:fill="FFFFFF"/>
              <w:ind w:firstLine="567"/>
              <w:rPr>
                <w:rFonts w:ascii="Arial" w:hAnsi="Arial" w:cs="Arial"/>
              </w:rPr>
            </w:pPr>
            <w:r w:rsidRPr="00370BDB">
              <w:rPr>
                <w:rFonts w:ascii="Arial" w:hAnsi="Arial" w:cs="Arial"/>
              </w:rPr>
              <w:t>0%</w:t>
            </w:r>
          </w:p>
        </w:tc>
      </w:tr>
      <w:tr w:rsidR="00370BDB" w:rsidRPr="00370BDB" w:rsidTr="00AB3530">
        <w:trPr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BDB" w:rsidRPr="00370BDB" w:rsidRDefault="00370BDB" w:rsidP="00370BDB">
            <w:pPr>
              <w:shd w:val="clear" w:color="auto" w:fill="FFFFFF"/>
              <w:ind w:firstLine="567"/>
              <w:rPr>
                <w:rFonts w:ascii="Arial" w:hAnsi="Arial" w:cs="Arial"/>
              </w:rPr>
            </w:pPr>
            <w:r w:rsidRPr="00370BDB">
              <w:rPr>
                <w:rFonts w:ascii="Arial" w:hAnsi="Arial" w:cs="Arial"/>
              </w:rPr>
              <w:t>3</w:t>
            </w:r>
          </w:p>
        </w:tc>
        <w:tc>
          <w:tcPr>
            <w:tcW w:w="7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BDB" w:rsidRPr="00370BDB" w:rsidRDefault="00370BDB" w:rsidP="00370BDB">
            <w:pPr>
              <w:shd w:val="clear" w:color="auto" w:fill="FFFFFF"/>
              <w:ind w:firstLine="567"/>
              <w:rPr>
                <w:rFonts w:ascii="Arial" w:hAnsi="Arial" w:cs="Arial"/>
              </w:rPr>
            </w:pPr>
            <w:r w:rsidRPr="00370BDB">
              <w:rPr>
                <w:rFonts w:ascii="Arial" w:hAnsi="Arial" w:cs="Arial"/>
              </w:rPr>
              <w:t>Доля заявлений, направленных на согласование в прокуратуру о проведении внеплановых проверок, в согласовании которых было отказано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BDB" w:rsidRPr="00370BDB" w:rsidRDefault="00370BDB" w:rsidP="00370BDB">
            <w:pPr>
              <w:shd w:val="clear" w:color="auto" w:fill="FFFFFF"/>
              <w:ind w:firstLine="567"/>
              <w:rPr>
                <w:rFonts w:ascii="Arial" w:hAnsi="Arial" w:cs="Arial"/>
              </w:rPr>
            </w:pPr>
            <w:r w:rsidRPr="00370BDB">
              <w:rPr>
                <w:rFonts w:ascii="Arial" w:hAnsi="Arial" w:cs="Arial"/>
              </w:rPr>
              <w:t>0%</w:t>
            </w:r>
          </w:p>
        </w:tc>
      </w:tr>
      <w:tr w:rsidR="00370BDB" w:rsidRPr="00370BDB" w:rsidTr="00AB3530">
        <w:trPr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BDB" w:rsidRPr="00370BDB" w:rsidRDefault="00370BDB" w:rsidP="00370BDB">
            <w:pPr>
              <w:shd w:val="clear" w:color="auto" w:fill="FFFFFF"/>
              <w:ind w:firstLine="567"/>
              <w:rPr>
                <w:rFonts w:ascii="Arial" w:hAnsi="Arial" w:cs="Arial"/>
              </w:rPr>
            </w:pPr>
            <w:r w:rsidRPr="00370BDB">
              <w:rPr>
                <w:rFonts w:ascii="Arial" w:hAnsi="Arial" w:cs="Arial"/>
              </w:rPr>
              <w:t>4</w:t>
            </w:r>
          </w:p>
        </w:tc>
        <w:tc>
          <w:tcPr>
            <w:tcW w:w="7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BDB" w:rsidRPr="00370BDB" w:rsidRDefault="00370BDB" w:rsidP="00370BDB">
            <w:pPr>
              <w:shd w:val="clear" w:color="auto" w:fill="FFFFFF"/>
              <w:ind w:firstLine="567"/>
              <w:rPr>
                <w:rFonts w:ascii="Arial" w:hAnsi="Arial" w:cs="Arial"/>
              </w:rPr>
            </w:pPr>
            <w:r w:rsidRPr="00370BDB">
              <w:rPr>
                <w:rFonts w:ascii="Arial" w:hAnsi="Arial" w:cs="Arial"/>
              </w:rPr>
              <w:t>Доля обоснованных жалоб на действия (бездействие) контрольного органа и (или) его должностного лица при проведении контрольных мероприятий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BDB" w:rsidRPr="00370BDB" w:rsidRDefault="00370BDB" w:rsidP="00370BDB">
            <w:pPr>
              <w:shd w:val="clear" w:color="auto" w:fill="FFFFFF"/>
              <w:ind w:firstLine="567"/>
              <w:rPr>
                <w:rFonts w:ascii="Arial" w:hAnsi="Arial" w:cs="Arial"/>
              </w:rPr>
            </w:pPr>
            <w:r w:rsidRPr="00370BDB">
              <w:rPr>
                <w:rFonts w:ascii="Arial" w:hAnsi="Arial" w:cs="Arial"/>
              </w:rPr>
              <w:t>0%</w:t>
            </w:r>
          </w:p>
        </w:tc>
      </w:tr>
      <w:tr w:rsidR="00370BDB" w:rsidRPr="00370BDB" w:rsidTr="00AB3530">
        <w:trPr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BDB" w:rsidRPr="00370BDB" w:rsidRDefault="00370BDB" w:rsidP="00370BDB">
            <w:pPr>
              <w:shd w:val="clear" w:color="auto" w:fill="FFFFFF"/>
              <w:ind w:firstLine="567"/>
              <w:rPr>
                <w:rFonts w:ascii="Arial" w:hAnsi="Arial" w:cs="Arial"/>
              </w:rPr>
            </w:pPr>
            <w:r w:rsidRPr="00370BDB">
              <w:rPr>
                <w:rFonts w:ascii="Arial" w:hAnsi="Arial" w:cs="Arial"/>
              </w:rPr>
              <w:t>5</w:t>
            </w:r>
          </w:p>
        </w:tc>
        <w:tc>
          <w:tcPr>
            <w:tcW w:w="7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BDB" w:rsidRPr="00370BDB" w:rsidRDefault="00370BDB" w:rsidP="00370BDB">
            <w:pPr>
              <w:shd w:val="clear" w:color="auto" w:fill="FFFFFF"/>
              <w:ind w:firstLine="567"/>
              <w:rPr>
                <w:rFonts w:ascii="Arial" w:hAnsi="Arial" w:cs="Arial"/>
              </w:rPr>
            </w:pPr>
            <w:r w:rsidRPr="00370BDB">
              <w:rPr>
                <w:rFonts w:ascii="Arial" w:hAnsi="Arial" w:cs="Arial"/>
              </w:rPr>
              <w:t>Доля проверок, по результатам которых материалы направлены в уполномоченные для принятия решений органы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BDB" w:rsidRPr="00370BDB" w:rsidRDefault="00370BDB" w:rsidP="00370BDB">
            <w:pPr>
              <w:shd w:val="clear" w:color="auto" w:fill="FFFFFF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</w:t>
            </w:r>
            <w:r w:rsidRPr="00370BDB">
              <w:rPr>
                <w:rFonts w:ascii="Arial" w:hAnsi="Arial" w:cs="Arial"/>
              </w:rPr>
              <w:t>100%</w:t>
            </w:r>
          </w:p>
        </w:tc>
      </w:tr>
    </w:tbl>
    <w:p w:rsidR="00370BDB" w:rsidRPr="00370BDB" w:rsidRDefault="00370BDB" w:rsidP="00370BDB">
      <w:pPr>
        <w:shd w:val="clear" w:color="auto" w:fill="FFFFFF"/>
        <w:ind w:firstLine="567"/>
        <w:rPr>
          <w:rFonts w:ascii="Arial" w:hAnsi="Arial" w:cs="Arial"/>
        </w:rPr>
      </w:pPr>
    </w:p>
    <w:p w:rsidR="00370BDB" w:rsidRPr="00370BDB" w:rsidRDefault="00370BDB" w:rsidP="00370BDB">
      <w:pPr>
        <w:shd w:val="clear" w:color="auto" w:fill="FFFFFF"/>
        <w:ind w:firstLine="567"/>
        <w:rPr>
          <w:rFonts w:ascii="Arial" w:hAnsi="Arial" w:cs="Arial"/>
        </w:rPr>
      </w:pPr>
      <w:r w:rsidRPr="00370BDB">
        <w:rPr>
          <w:rFonts w:ascii="Arial" w:hAnsi="Arial" w:cs="Arial"/>
        </w:rPr>
        <w:t>2. Индикативные показатели</w:t>
      </w:r>
    </w:p>
    <w:p w:rsidR="00370BDB" w:rsidRPr="00370BDB" w:rsidRDefault="00370BDB" w:rsidP="00370BDB">
      <w:pPr>
        <w:shd w:val="clear" w:color="auto" w:fill="FFFFFF"/>
        <w:ind w:firstLine="567"/>
        <w:jc w:val="both"/>
        <w:rPr>
          <w:rFonts w:ascii="Arial" w:hAnsi="Arial" w:cs="Arial"/>
        </w:rPr>
      </w:pPr>
      <w:r w:rsidRPr="00370BDB">
        <w:rPr>
          <w:rFonts w:ascii="Arial" w:hAnsi="Arial" w:cs="Arial"/>
        </w:rPr>
        <w:t xml:space="preserve">При осуществлении муниципального </w:t>
      </w:r>
      <w:r>
        <w:rPr>
          <w:rFonts w:ascii="Arial" w:hAnsi="Arial" w:cs="Arial"/>
        </w:rPr>
        <w:t xml:space="preserve">жилищного </w:t>
      </w:r>
      <w:r w:rsidRPr="00370BDB">
        <w:rPr>
          <w:rFonts w:ascii="Arial" w:hAnsi="Arial" w:cs="Arial"/>
        </w:rPr>
        <w:t>контроля устанавливаются следующие индикативные показатели:</w:t>
      </w:r>
    </w:p>
    <w:p w:rsidR="00370BDB" w:rsidRPr="00370BDB" w:rsidRDefault="00370BDB" w:rsidP="00370BDB">
      <w:pPr>
        <w:numPr>
          <w:ilvl w:val="0"/>
          <w:numId w:val="2"/>
        </w:numPr>
        <w:shd w:val="clear" w:color="auto" w:fill="FFFFFF"/>
        <w:rPr>
          <w:rFonts w:ascii="Arial" w:hAnsi="Arial" w:cs="Arial"/>
        </w:rPr>
      </w:pPr>
      <w:bookmarkStart w:id="1" w:name="_GoBack"/>
      <w:bookmarkEnd w:id="1"/>
      <w:r w:rsidRPr="00370BDB">
        <w:rPr>
          <w:rFonts w:ascii="Arial" w:hAnsi="Arial" w:cs="Arial"/>
        </w:rPr>
        <w:t>количество проведенных внеплановых контрольных мероприятий;</w:t>
      </w:r>
    </w:p>
    <w:p w:rsidR="00370BDB" w:rsidRPr="00370BDB" w:rsidRDefault="00370BDB" w:rsidP="00370BDB">
      <w:pPr>
        <w:numPr>
          <w:ilvl w:val="0"/>
          <w:numId w:val="2"/>
        </w:numPr>
        <w:shd w:val="clear" w:color="auto" w:fill="FFFFFF"/>
        <w:rPr>
          <w:rFonts w:ascii="Arial" w:hAnsi="Arial" w:cs="Arial"/>
        </w:rPr>
      </w:pPr>
      <w:r w:rsidRPr="00370BDB">
        <w:rPr>
          <w:rFonts w:ascii="Arial" w:hAnsi="Arial" w:cs="Arial"/>
        </w:rPr>
        <w:t>количество поступивших обращений о нарушении законодательства в данной сфере</w:t>
      </w:r>
    </w:p>
    <w:p w:rsidR="00370BDB" w:rsidRPr="00370BDB" w:rsidRDefault="00370BDB" w:rsidP="00370BDB">
      <w:pPr>
        <w:numPr>
          <w:ilvl w:val="0"/>
          <w:numId w:val="2"/>
        </w:numPr>
        <w:shd w:val="clear" w:color="auto" w:fill="FFFFFF"/>
        <w:rPr>
          <w:rFonts w:ascii="Arial" w:hAnsi="Arial" w:cs="Arial"/>
        </w:rPr>
      </w:pPr>
      <w:r w:rsidRPr="00370BDB">
        <w:rPr>
          <w:rFonts w:ascii="Arial" w:hAnsi="Arial" w:cs="Arial"/>
        </w:rPr>
        <w:t>количество поступивших возражений в отношении акта контрольного мероприятия;</w:t>
      </w:r>
    </w:p>
    <w:p w:rsidR="00370BDB" w:rsidRPr="00370BDB" w:rsidRDefault="00370BDB" w:rsidP="00370BDB">
      <w:pPr>
        <w:numPr>
          <w:ilvl w:val="0"/>
          <w:numId w:val="2"/>
        </w:numPr>
        <w:shd w:val="clear" w:color="auto" w:fill="FFFFFF"/>
        <w:rPr>
          <w:rFonts w:ascii="Arial" w:hAnsi="Arial" w:cs="Arial"/>
        </w:rPr>
      </w:pPr>
      <w:r w:rsidRPr="00370BDB">
        <w:rPr>
          <w:rFonts w:ascii="Arial" w:hAnsi="Arial" w:cs="Arial"/>
        </w:rPr>
        <w:t>количество выданных предписаний об устранении нарушений обязательных</w:t>
      </w:r>
    </w:p>
    <w:p w:rsidR="00370BDB" w:rsidRPr="00370BDB" w:rsidRDefault="00370BDB" w:rsidP="00370BDB">
      <w:pPr>
        <w:shd w:val="clear" w:color="auto" w:fill="FFFFFF"/>
        <w:ind w:firstLine="567"/>
        <w:rPr>
          <w:rFonts w:ascii="Arial" w:hAnsi="Arial" w:cs="Arial"/>
        </w:rPr>
      </w:pPr>
      <w:r w:rsidRPr="00370BDB">
        <w:rPr>
          <w:rFonts w:ascii="Arial" w:hAnsi="Arial" w:cs="Arial"/>
        </w:rPr>
        <w:t>требований;</w:t>
      </w:r>
    </w:p>
    <w:p w:rsidR="00370BDB" w:rsidRPr="00370BDB" w:rsidRDefault="00370BDB" w:rsidP="00370BDB">
      <w:pPr>
        <w:numPr>
          <w:ilvl w:val="0"/>
          <w:numId w:val="2"/>
        </w:numPr>
        <w:shd w:val="clear" w:color="auto" w:fill="FFFFFF"/>
        <w:rPr>
          <w:rFonts w:ascii="Arial" w:hAnsi="Arial" w:cs="Arial"/>
        </w:rPr>
      </w:pPr>
      <w:r w:rsidRPr="00370BDB">
        <w:rPr>
          <w:rFonts w:ascii="Arial" w:hAnsi="Arial" w:cs="Arial"/>
        </w:rPr>
        <w:t>количество устраненных нарушений обязательных требований.</w:t>
      </w:r>
    </w:p>
    <w:p w:rsidR="00370BDB" w:rsidRPr="00370BDB" w:rsidRDefault="00370BDB" w:rsidP="00370BDB">
      <w:pPr>
        <w:shd w:val="clear" w:color="auto" w:fill="FFFFFF"/>
        <w:ind w:firstLine="567"/>
        <w:rPr>
          <w:rFonts w:ascii="Arial" w:hAnsi="Arial" w:cs="Arial"/>
        </w:rPr>
      </w:pPr>
    </w:p>
    <w:p w:rsidR="00370BDB" w:rsidRPr="00370BDB" w:rsidRDefault="00370BDB" w:rsidP="00370BDB">
      <w:pPr>
        <w:shd w:val="clear" w:color="auto" w:fill="FFFFFF"/>
        <w:ind w:firstLine="567"/>
        <w:rPr>
          <w:rFonts w:ascii="Arial" w:hAnsi="Arial" w:cs="Arial"/>
        </w:rPr>
      </w:pPr>
    </w:p>
    <w:p w:rsidR="00621E20" w:rsidRPr="008570D5" w:rsidRDefault="00621E20" w:rsidP="00621E20">
      <w:pPr>
        <w:shd w:val="clear" w:color="auto" w:fill="FFFFFF"/>
        <w:ind w:firstLine="567"/>
        <w:rPr>
          <w:rFonts w:ascii="Arial" w:hAnsi="Arial" w:cs="Arial"/>
        </w:rPr>
      </w:pPr>
    </w:p>
    <w:sectPr w:rsidR="00621E20" w:rsidRPr="008570D5" w:rsidSect="00621E2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FB6AF6"/>
    <w:multiLevelType w:val="hybridMultilevel"/>
    <w:tmpl w:val="BD02AD4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0F81814"/>
    <w:multiLevelType w:val="hybridMultilevel"/>
    <w:tmpl w:val="7B2EF9B4"/>
    <w:lvl w:ilvl="0" w:tplc="78001C7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866"/>
    <w:rsid w:val="00052F88"/>
    <w:rsid w:val="00082917"/>
    <w:rsid w:val="00104E99"/>
    <w:rsid w:val="001A7305"/>
    <w:rsid w:val="001C0DF0"/>
    <w:rsid w:val="00370BDB"/>
    <w:rsid w:val="003A1604"/>
    <w:rsid w:val="003D50EF"/>
    <w:rsid w:val="00473BD0"/>
    <w:rsid w:val="004C5866"/>
    <w:rsid w:val="00621E20"/>
    <w:rsid w:val="006864DB"/>
    <w:rsid w:val="00687229"/>
    <w:rsid w:val="008570D5"/>
    <w:rsid w:val="008A51D7"/>
    <w:rsid w:val="009F0650"/>
    <w:rsid w:val="00A74F78"/>
    <w:rsid w:val="00A764C1"/>
    <w:rsid w:val="00B770C8"/>
    <w:rsid w:val="00C07D03"/>
    <w:rsid w:val="00E36C2F"/>
    <w:rsid w:val="00FA2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8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4C586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Calibri"/>
      <w:kern w:val="3"/>
      <w:sz w:val="24"/>
      <w:szCs w:val="24"/>
      <w:lang w:val="en-US" w:eastAsia="zh-CN"/>
    </w:rPr>
  </w:style>
  <w:style w:type="table" w:styleId="a3">
    <w:name w:val="Table Grid"/>
    <w:basedOn w:val="a1"/>
    <w:uiPriority w:val="59"/>
    <w:rsid w:val="004C58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A730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730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8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4C586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Calibri"/>
      <w:kern w:val="3"/>
      <w:sz w:val="24"/>
      <w:szCs w:val="24"/>
      <w:lang w:val="en-US" w:eastAsia="zh-CN"/>
    </w:rPr>
  </w:style>
  <w:style w:type="table" w:styleId="a3">
    <w:name w:val="Table Grid"/>
    <w:basedOn w:val="a1"/>
    <w:uiPriority w:val="59"/>
    <w:rsid w:val="004C58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A730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730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A0E5F9-613F-472E-8D72-082B5086E4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437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Главный специалист</dc:creator>
  <cp:lastModifiedBy>Пользователь Windows</cp:lastModifiedBy>
  <cp:revision>6</cp:revision>
  <cp:lastPrinted>2022-01-25T02:56:00Z</cp:lastPrinted>
  <dcterms:created xsi:type="dcterms:W3CDTF">2022-01-25T02:56:00Z</dcterms:created>
  <dcterms:modified xsi:type="dcterms:W3CDTF">2022-02-03T05:49:00Z</dcterms:modified>
</cp:coreProperties>
</file>