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EB5" w:rsidRDefault="00123EB5" w:rsidP="00123EB5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2F790" wp14:editId="23B0457A">
                <wp:simplePos x="0" y="0"/>
                <wp:positionH relativeFrom="column">
                  <wp:posOffset>716767</wp:posOffset>
                </wp:positionH>
                <wp:positionV relativeFrom="paragraph">
                  <wp:posOffset>470757</wp:posOffset>
                </wp:positionV>
                <wp:extent cx="2538745" cy="666750"/>
                <wp:effectExtent l="0" t="0" r="1397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4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EB5" w:rsidRDefault="00123EB5" w:rsidP="00123EB5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123EB5" w:rsidRDefault="00123EB5" w:rsidP="00123EB5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123EB5" w:rsidRDefault="00123EB5" w:rsidP="00123EB5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123EB5" w:rsidRDefault="00123EB5" w:rsidP="00123EB5">
                            <w:pPr>
                              <w:spacing w:after="0" w:line="240" w:lineRule="auto"/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 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2F79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56.45pt;margin-top:37.05pt;width:199.9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" strokecolor="white">
                <v:textbox>
                  <w:txbxContent>
                    <w:p w:rsidR="00123EB5" w:rsidRDefault="00123EB5" w:rsidP="00123EB5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123EB5" w:rsidRDefault="00123EB5" w:rsidP="00123EB5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123EB5" w:rsidRDefault="00123EB5" w:rsidP="00123EB5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123EB5" w:rsidRDefault="00123EB5" w:rsidP="00123EB5">
                      <w:pPr>
                        <w:spacing w:after="0" w:line="240" w:lineRule="auto"/>
                        <w:rPr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 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C661DF5" wp14:editId="3498022B">
            <wp:extent cx="26574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EB5" w:rsidRDefault="00123EB5" w:rsidP="009369DB">
      <w:pPr>
        <w:spacing w:after="0" w:line="240" w:lineRule="auto"/>
        <w:jc w:val="center"/>
        <w:rPr>
          <w:rFonts w:ascii="Segoe UI" w:eastAsia="Times New Roman" w:hAnsi="Segoe UI" w:cs="Segoe UI"/>
          <w:bCs/>
          <w:color w:val="000000" w:themeColor="text1"/>
          <w:sz w:val="32"/>
          <w:szCs w:val="32"/>
          <w:lang w:eastAsia="ru-RU"/>
        </w:rPr>
      </w:pPr>
    </w:p>
    <w:p w:rsidR="000B586D" w:rsidRPr="00C365C8" w:rsidRDefault="000B586D" w:rsidP="009369DB">
      <w:pPr>
        <w:spacing w:after="0" w:line="240" w:lineRule="auto"/>
        <w:jc w:val="center"/>
        <w:rPr>
          <w:rFonts w:ascii="Segoe UI" w:eastAsia="Times New Roman" w:hAnsi="Segoe UI" w:cs="Segoe UI"/>
          <w:bCs/>
          <w:color w:val="000000" w:themeColor="text1"/>
          <w:sz w:val="32"/>
          <w:szCs w:val="32"/>
          <w:lang w:eastAsia="ru-RU"/>
        </w:rPr>
      </w:pPr>
      <w:r w:rsidRPr="00C365C8">
        <w:rPr>
          <w:rFonts w:ascii="Segoe UI" w:eastAsia="Times New Roman" w:hAnsi="Segoe UI" w:cs="Segoe UI"/>
          <w:bCs/>
          <w:color w:val="000000" w:themeColor="text1"/>
          <w:sz w:val="32"/>
          <w:szCs w:val="32"/>
          <w:lang w:eastAsia="ru-RU"/>
        </w:rPr>
        <w:t>Обращение не всегда повод для проведения проверки</w:t>
      </w:r>
    </w:p>
    <w:p w:rsidR="009369DB" w:rsidRPr="00C365C8" w:rsidRDefault="009369DB" w:rsidP="009369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947002"/>
          <w:sz w:val="26"/>
          <w:szCs w:val="26"/>
          <w:lang w:eastAsia="ru-RU"/>
        </w:rPr>
      </w:pPr>
    </w:p>
    <w:p w:rsidR="009369DB" w:rsidRDefault="000B586D" w:rsidP="00123EB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</w:pPr>
      <w:r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В рамках осуществления </w:t>
      </w:r>
      <w:r w:rsidR="009369DB"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Управлением </w:t>
      </w:r>
      <w:proofErr w:type="spellStart"/>
      <w:r w:rsidR="009369DB"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Росреестра</w:t>
      </w:r>
      <w:proofErr w:type="spellEnd"/>
      <w:r w:rsidR="009369DB"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 по Иркутской области и его территориальными отделами </w:t>
      </w:r>
      <w:r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государственного </w:t>
      </w:r>
      <w:r w:rsidR="009369DB"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земельного надзора землепользователи Иркутской области </w:t>
      </w:r>
      <w:r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могут подвер</w:t>
      </w:r>
      <w:r w:rsidR="009369DB"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гнуться</w:t>
      </w:r>
      <w:r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 проверкам, в том числе внеплановым.</w:t>
      </w:r>
    </w:p>
    <w:p w:rsidR="00123EB5" w:rsidRPr="00C365C8" w:rsidRDefault="00123EB5" w:rsidP="00123EB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</w:pPr>
    </w:p>
    <w:p w:rsidR="009369DB" w:rsidRDefault="009369DB" w:rsidP="00123EB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П</w:t>
      </w:r>
      <w:r w:rsidR="000B586D"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ричиной назначения внеплановой проверки мо</w:t>
      </w:r>
      <w:r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гут</w:t>
      </w:r>
      <w:r w:rsidR="000B586D"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 стать </w:t>
      </w:r>
      <w:r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поступающие в адрес Управления </w:t>
      </w:r>
      <w:proofErr w:type="spellStart"/>
      <w:r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Росреестра</w:t>
      </w:r>
      <w:proofErr w:type="spellEnd"/>
      <w:r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 по Иркутской области и его территориальных отделов </w:t>
      </w:r>
      <w:r w:rsidR="000B586D"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обращени</w:t>
      </w:r>
      <w:r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я</w:t>
      </w:r>
      <w:r w:rsidR="000B586D"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 гражданина,</w:t>
      </w:r>
      <w:r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 юридического лица,</w:t>
      </w:r>
      <w:r w:rsidR="000B586D"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 посчитавш</w:t>
      </w:r>
      <w:r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их</w:t>
      </w:r>
      <w:r w:rsidR="000B586D"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, что</w:t>
      </w:r>
      <w:r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 </w:t>
      </w:r>
      <w:r w:rsidR="000B586D"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нарушены</w:t>
      </w:r>
      <w:r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 их права либо </w:t>
      </w:r>
      <w:r w:rsidRPr="00C365C8">
        <w:rPr>
          <w:rFonts w:ascii="Segoe UI" w:hAnsi="Segoe UI" w:cs="Segoe UI"/>
          <w:sz w:val="26"/>
          <w:szCs w:val="26"/>
        </w:rPr>
        <w:t>имущественные права третьих лиц.</w:t>
      </w:r>
    </w:p>
    <w:p w:rsidR="00123EB5" w:rsidRPr="00C365C8" w:rsidRDefault="00123EB5" w:rsidP="00123EB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9369DB" w:rsidRDefault="0085037A" w:rsidP="00123EB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 w:rsidRPr="00C365C8">
        <w:rPr>
          <w:rFonts w:ascii="Segoe UI" w:hAnsi="Segoe UI" w:cs="Segoe UI"/>
          <w:sz w:val="26"/>
          <w:szCs w:val="26"/>
        </w:rPr>
        <w:t>О</w:t>
      </w:r>
      <w:r w:rsidR="009369DB" w:rsidRPr="00C365C8">
        <w:rPr>
          <w:rFonts w:ascii="Segoe UI" w:hAnsi="Segoe UI" w:cs="Segoe UI"/>
          <w:sz w:val="26"/>
          <w:szCs w:val="26"/>
        </w:rPr>
        <w:t>днако, возникают и такие ситуации, когда по результатам рассмотрения поступивш</w:t>
      </w:r>
      <w:r w:rsidRPr="00C365C8">
        <w:rPr>
          <w:rFonts w:ascii="Segoe UI" w:hAnsi="Segoe UI" w:cs="Segoe UI"/>
          <w:sz w:val="26"/>
          <w:szCs w:val="26"/>
        </w:rPr>
        <w:t>ей информации</w:t>
      </w:r>
      <w:r w:rsidR="009369DB" w:rsidRPr="00C365C8">
        <w:rPr>
          <w:rFonts w:ascii="Segoe UI" w:hAnsi="Segoe UI" w:cs="Segoe UI"/>
          <w:sz w:val="26"/>
          <w:szCs w:val="26"/>
        </w:rPr>
        <w:t xml:space="preserve"> о признаках нарушения земельного законодательства</w:t>
      </w:r>
      <w:r w:rsidRPr="00C365C8">
        <w:rPr>
          <w:rFonts w:ascii="Segoe UI" w:hAnsi="Segoe UI" w:cs="Segoe UI"/>
          <w:sz w:val="26"/>
          <w:szCs w:val="26"/>
        </w:rPr>
        <w:t xml:space="preserve"> Управлением решение о проведении внеплановой проверки не принимается.</w:t>
      </w:r>
    </w:p>
    <w:p w:rsidR="00123EB5" w:rsidRPr="00C365C8" w:rsidRDefault="00123EB5" w:rsidP="00123EB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85037A" w:rsidRDefault="00F27056" w:rsidP="00123EB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 w:rsidRPr="00C365C8">
        <w:rPr>
          <w:rFonts w:ascii="Segoe UI" w:hAnsi="Segoe UI" w:cs="Segoe UI"/>
          <w:sz w:val="26"/>
          <w:szCs w:val="26"/>
        </w:rPr>
        <w:t>Анализ поступивших в истекшем периоде 2019 года обращений говорит о том, что причинами не проведения</w:t>
      </w:r>
      <w:r w:rsidR="007E54EB" w:rsidRPr="00C365C8">
        <w:rPr>
          <w:rFonts w:ascii="Segoe UI" w:hAnsi="Segoe UI" w:cs="Segoe UI"/>
          <w:sz w:val="26"/>
          <w:szCs w:val="26"/>
        </w:rPr>
        <w:t xml:space="preserve"> </w:t>
      </w:r>
      <w:r w:rsidR="007E54EB"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Управлением </w:t>
      </w:r>
      <w:proofErr w:type="spellStart"/>
      <w:r w:rsidR="007E54EB"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Росреестра</w:t>
      </w:r>
      <w:proofErr w:type="spellEnd"/>
      <w:r w:rsidR="007E54EB"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 по Иркутской области и его территориальными отделами </w:t>
      </w:r>
      <w:r w:rsidRPr="00C365C8">
        <w:rPr>
          <w:rFonts w:ascii="Segoe UI" w:hAnsi="Segoe UI" w:cs="Segoe UI"/>
          <w:sz w:val="26"/>
          <w:szCs w:val="26"/>
        </w:rPr>
        <w:t>внеплановых проверок соблюдения земельного законодательства явилось:</w:t>
      </w:r>
    </w:p>
    <w:p w:rsidR="00123EB5" w:rsidRPr="00C365C8" w:rsidRDefault="00123EB5" w:rsidP="00123EB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7E54EB" w:rsidRPr="00C365C8" w:rsidRDefault="00F27056" w:rsidP="00123EB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</w:pPr>
      <w:r w:rsidRPr="00C365C8">
        <w:rPr>
          <w:rFonts w:ascii="Segoe UI" w:hAnsi="Segoe UI" w:cs="Segoe UI"/>
          <w:sz w:val="26"/>
          <w:szCs w:val="26"/>
        </w:rPr>
        <w:t xml:space="preserve">- </w:t>
      </w:r>
      <w:r w:rsidR="007E54EB" w:rsidRPr="00C365C8">
        <w:rPr>
          <w:rFonts w:ascii="Segoe UI" w:hAnsi="Segoe UI" w:cs="Segoe UI"/>
          <w:sz w:val="26"/>
          <w:szCs w:val="26"/>
        </w:rPr>
        <w:t xml:space="preserve">анонимность поступавших обращений, </w:t>
      </w:r>
      <w:r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не позволяющ</w:t>
      </w:r>
      <w:r w:rsidR="007E54EB"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ая</w:t>
      </w:r>
      <w:r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 установить лицо, обратившееся в орган государственного надзора</w:t>
      </w:r>
      <w:r w:rsidR="00C365C8"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;</w:t>
      </w:r>
    </w:p>
    <w:p w:rsidR="000062B3" w:rsidRPr="00C365C8" w:rsidRDefault="007E54EB" w:rsidP="00123EB5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- отсутствие </w:t>
      </w:r>
      <w:r w:rsidR="00976874"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в поступившем обращении </w:t>
      </w:r>
      <w:r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сведений </w:t>
      </w:r>
      <w:r w:rsidR="00F27056"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о фактах</w:t>
      </w:r>
      <w:r w:rsidR="000062B3"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 в</w:t>
      </w:r>
      <w:r w:rsidR="000062B3" w:rsidRPr="00C365C8">
        <w:rPr>
          <w:rFonts w:ascii="Segoe UI" w:hAnsi="Segoe UI" w:cs="Segoe UI"/>
          <w:sz w:val="26"/>
          <w:szCs w:val="26"/>
        </w:rPr>
        <w:t xml:space="preserve">озникновения угрозы причинения </w:t>
      </w:r>
      <w:r w:rsidR="00976874" w:rsidRPr="00C365C8">
        <w:rPr>
          <w:rFonts w:ascii="Segoe UI" w:hAnsi="Segoe UI" w:cs="Segoe UI"/>
          <w:sz w:val="26"/>
          <w:szCs w:val="26"/>
        </w:rPr>
        <w:t xml:space="preserve">либо причинение вреда </w:t>
      </w:r>
      <w:r w:rsidR="000062B3" w:rsidRPr="00C365C8">
        <w:rPr>
          <w:rFonts w:ascii="Segoe UI" w:hAnsi="Segoe UI" w:cs="Segoe UI"/>
          <w:sz w:val="26"/>
          <w:szCs w:val="26"/>
        </w:rPr>
        <w:t>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</w:t>
      </w:r>
      <w:r w:rsidR="00C365C8" w:rsidRPr="00C365C8">
        <w:rPr>
          <w:rFonts w:ascii="Segoe UI" w:hAnsi="Segoe UI" w:cs="Segoe UI"/>
          <w:sz w:val="26"/>
          <w:szCs w:val="26"/>
        </w:rPr>
        <w:t>;</w:t>
      </w:r>
    </w:p>
    <w:p w:rsidR="009369DB" w:rsidRPr="00C365C8" w:rsidRDefault="00976874" w:rsidP="00123EB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</w:pPr>
      <w:r w:rsidRPr="00C365C8">
        <w:rPr>
          <w:rFonts w:ascii="Segoe UI" w:hAnsi="Segoe UI" w:cs="Segoe UI"/>
          <w:sz w:val="26"/>
          <w:szCs w:val="26"/>
        </w:rPr>
        <w:lastRenderedPageBreak/>
        <w:t xml:space="preserve">- </w:t>
      </w:r>
      <w:r w:rsidR="00273FAE"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отсутствие в поступившем обращении информации о земельном участке, в отношении которого требуется проведение проверочных мероприятий</w:t>
      </w:r>
      <w:r w:rsidR="00C365C8"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;</w:t>
      </w:r>
    </w:p>
    <w:p w:rsidR="00921E37" w:rsidRDefault="00273FAE" w:rsidP="00123EB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- </w:t>
      </w:r>
      <w:r w:rsidR="00921E37"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отсутствие </w:t>
      </w:r>
      <w:r w:rsidR="00921E37" w:rsidRPr="00C365C8">
        <w:rPr>
          <w:rFonts w:ascii="Segoe UI" w:hAnsi="Segoe UI" w:cs="Segoe UI"/>
          <w:sz w:val="26"/>
          <w:szCs w:val="26"/>
        </w:rPr>
        <w:t>правовых оснований для принятия мер реагирования.</w:t>
      </w:r>
    </w:p>
    <w:p w:rsidR="00123EB5" w:rsidRPr="00C365C8" w:rsidRDefault="00123EB5" w:rsidP="00123EB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123EB5" w:rsidRDefault="00907C59" w:rsidP="00123EB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</w:pPr>
      <w:r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Таким образом, ес</w:t>
      </w:r>
      <w:r w:rsidR="000B586D"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ли посчитает</w:t>
      </w:r>
      <w:r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е</w:t>
      </w:r>
      <w:r w:rsidR="000B586D"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, что </w:t>
      </w:r>
      <w:r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при использовании земельного участка</w:t>
      </w:r>
      <w:r w:rsidR="000B586D"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 наруш</w:t>
      </w:r>
      <w:r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ены Ваши права либо </w:t>
      </w:r>
      <w:r w:rsidRPr="00C365C8">
        <w:rPr>
          <w:rFonts w:ascii="Segoe UI" w:hAnsi="Segoe UI" w:cs="Segoe UI"/>
          <w:sz w:val="26"/>
          <w:szCs w:val="26"/>
        </w:rPr>
        <w:t>имущественные права третьих лиц</w:t>
      </w:r>
      <w:r w:rsidR="000B586D"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, вполне может</w:t>
      </w:r>
      <w:r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е</w:t>
      </w:r>
      <w:r w:rsidR="000B586D"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 сообщить об этом в </w:t>
      </w:r>
      <w:r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отдел государственного земельного надзора Управления </w:t>
      </w:r>
      <w:proofErr w:type="spellStart"/>
      <w:r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Росреестра</w:t>
      </w:r>
      <w:proofErr w:type="spellEnd"/>
      <w:r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 по Иркутской области, учтя указанные в данной статье основания, исключающие возможность принятия Управлением </w:t>
      </w:r>
      <w:proofErr w:type="spellStart"/>
      <w:r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Росреестра</w:t>
      </w:r>
      <w:proofErr w:type="spellEnd"/>
      <w:r w:rsidRPr="00C365C8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 по Иркутской области мер реагирования.</w:t>
      </w:r>
    </w:p>
    <w:p w:rsidR="00123EB5" w:rsidRDefault="00123EB5" w:rsidP="00123EB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</w:pPr>
    </w:p>
    <w:p w:rsidR="00123EB5" w:rsidRDefault="00123EB5" w:rsidP="00123EB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123EB5" w:rsidRDefault="00123EB5" w:rsidP="00123EB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</w:pPr>
    </w:p>
    <w:p w:rsidR="00123EB5" w:rsidRDefault="00123EB5" w:rsidP="00123EB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</w:pPr>
    </w:p>
    <w:p w:rsidR="00907C59" w:rsidRPr="00123EB5" w:rsidRDefault="00123EB5" w:rsidP="00123EB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По информации Управления </w:t>
      </w:r>
      <w:proofErr w:type="spellStart"/>
      <w:r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 по Иркутской области </w:t>
      </w:r>
      <w:r w:rsidR="00907C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sectPr w:rsidR="00907C59" w:rsidRPr="0012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1B"/>
    <w:rsid w:val="000062B3"/>
    <w:rsid w:val="000B586D"/>
    <w:rsid w:val="00123EB5"/>
    <w:rsid w:val="001547D3"/>
    <w:rsid w:val="00273FAE"/>
    <w:rsid w:val="007E54EB"/>
    <w:rsid w:val="0085037A"/>
    <w:rsid w:val="00907C59"/>
    <w:rsid w:val="00921E37"/>
    <w:rsid w:val="009369DB"/>
    <w:rsid w:val="00976874"/>
    <w:rsid w:val="00A2731B"/>
    <w:rsid w:val="00C365C8"/>
    <w:rsid w:val="00F2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EE02"/>
  <w15:chartTrackingRefBased/>
  <w15:docId w15:val="{2FFB4E8B-C4AE-4568-9D15-49254AC3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58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58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5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58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7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Торженсмех Мария Ивановна</dc:creator>
  <cp:keywords/>
  <dc:description/>
  <cp:lastModifiedBy>Кондратьева Ирина Викторовна</cp:lastModifiedBy>
  <cp:revision>6</cp:revision>
  <cp:lastPrinted>2019-12-12T06:56:00Z</cp:lastPrinted>
  <dcterms:created xsi:type="dcterms:W3CDTF">2019-12-12T05:24:00Z</dcterms:created>
  <dcterms:modified xsi:type="dcterms:W3CDTF">2019-12-17T06:56:00Z</dcterms:modified>
</cp:coreProperties>
</file>